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D4A28" w14:textId="77777777" w:rsidR="00BE1806" w:rsidRPr="006A4884" w:rsidRDefault="00BE1806" w:rsidP="00447E7B">
      <w:pPr>
        <w:spacing w:after="0"/>
        <w:rPr>
          <w:rFonts w:ascii="Arial" w:hAnsi="Arial" w:cs="Arial"/>
          <w:sz w:val="28"/>
          <w:szCs w:val="28"/>
        </w:rPr>
      </w:pPr>
    </w:p>
    <w:p w14:paraId="0CFAEF87" w14:textId="19DBACC6" w:rsidR="00620E5F" w:rsidRDefault="00BB5AB2" w:rsidP="00447E7B">
      <w:pPr>
        <w:spacing w:after="0"/>
        <w:rPr>
          <w:rFonts w:ascii="Arial" w:hAnsi="Arial" w:cs="Arial"/>
          <w:sz w:val="28"/>
          <w:szCs w:val="28"/>
        </w:rPr>
      </w:pPr>
      <w:r w:rsidRPr="258FDC0F">
        <w:rPr>
          <w:rFonts w:ascii="Arial" w:hAnsi="Arial" w:cs="Arial"/>
          <w:sz w:val="28"/>
          <w:szCs w:val="28"/>
        </w:rPr>
        <w:t xml:space="preserve">Appendix </w:t>
      </w:r>
      <w:r w:rsidR="000134B9">
        <w:rPr>
          <w:rFonts w:ascii="Arial" w:hAnsi="Arial" w:cs="Arial"/>
          <w:sz w:val="28"/>
          <w:szCs w:val="28"/>
        </w:rPr>
        <w:t>FC2 – SAMPLE Mini Competition Response Document</w:t>
      </w:r>
    </w:p>
    <w:p w14:paraId="436257E7" w14:textId="77777777" w:rsidR="007B4017" w:rsidRPr="003941B7" w:rsidRDefault="007B4017" w:rsidP="007B4017">
      <w:pPr>
        <w:spacing w:after="0"/>
        <w:rPr>
          <w:rFonts w:ascii="Arial" w:hAnsi="Arial" w:cs="Arial"/>
          <w:sz w:val="24"/>
          <w:szCs w:val="24"/>
        </w:rPr>
      </w:pPr>
      <w:r w:rsidRPr="003941B7">
        <w:rPr>
          <w:rFonts w:ascii="Arial" w:hAnsi="Arial" w:cs="Arial"/>
          <w:sz w:val="24"/>
          <w:szCs w:val="24"/>
        </w:rPr>
        <w:t xml:space="preserve">Response to the following </w:t>
      </w:r>
    </w:p>
    <w:p w14:paraId="2ED3238B" w14:textId="77777777" w:rsidR="007B4017" w:rsidRPr="003941B7" w:rsidRDefault="007B4017" w:rsidP="007B4017">
      <w:pPr>
        <w:spacing w:after="0"/>
        <w:rPr>
          <w:rFonts w:ascii="Arial" w:hAnsi="Arial" w:cs="Arial"/>
          <w:sz w:val="24"/>
          <w:szCs w:val="24"/>
        </w:rPr>
      </w:pPr>
    </w:p>
    <w:p w14:paraId="7507512D" w14:textId="77777777" w:rsidR="007B4017" w:rsidRPr="003941B7" w:rsidRDefault="007B4017" w:rsidP="007B4017">
      <w:pPr>
        <w:spacing w:after="0"/>
        <w:rPr>
          <w:rFonts w:ascii="Arial" w:hAnsi="Arial" w:cs="Arial"/>
          <w:sz w:val="24"/>
          <w:szCs w:val="24"/>
        </w:rPr>
      </w:pPr>
      <w:r w:rsidRPr="003941B7">
        <w:rPr>
          <w:rFonts w:ascii="Arial" w:hAnsi="Arial" w:cs="Arial"/>
          <w:sz w:val="24"/>
          <w:szCs w:val="24"/>
        </w:rPr>
        <w:t>1.Quality /Technical Questions</w:t>
      </w:r>
    </w:p>
    <w:p w14:paraId="34C228B4" w14:textId="77777777" w:rsidR="007B4017" w:rsidRPr="003941B7" w:rsidRDefault="007B4017" w:rsidP="007B4017">
      <w:pPr>
        <w:spacing w:after="0"/>
        <w:rPr>
          <w:rFonts w:ascii="Arial" w:hAnsi="Arial" w:cs="Arial"/>
          <w:sz w:val="24"/>
          <w:szCs w:val="24"/>
        </w:rPr>
      </w:pPr>
      <w:r w:rsidRPr="003941B7">
        <w:rPr>
          <w:rFonts w:ascii="Arial" w:hAnsi="Arial" w:cs="Arial"/>
          <w:sz w:val="24"/>
          <w:szCs w:val="24"/>
        </w:rPr>
        <w:t>2.Pricing Questions</w:t>
      </w:r>
    </w:p>
    <w:p w14:paraId="0227BF8B" w14:textId="48234641" w:rsidR="007B4017" w:rsidRPr="003941B7" w:rsidRDefault="007B4017" w:rsidP="007B4017">
      <w:pPr>
        <w:spacing w:after="0"/>
        <w:rPr>
          <w:rFonts w:ascii="Arial" w:hAnsi="Arial" w:cs="Arial"/>
          <w:sz w:val="24"/>
          <w:szCs w:val="24"/>
        </w:rPr>
      </w:pPr>
      <w:r>
        <w:rPr>
          <w:rFonts w:ascii="Arial" w:hAnsi="Arial" w:cs="Arial"/>
          <w:sz w:val="24"/>
          <w:szCs w:val="24"/>
        </w:rPr>
        <w:t>3</w:t>
      </w:r>
      <w:r w:rsidRPr="003941B7">
        <w:rPr>
          <w:rFonts w:ascii="Arial" w:hAnsi="Arial" w:cs="Arial"/>
          <w:sz w:val="24"/>
          <w:szCs w:val="24"/>
        </w:rPr>
        <w:t>. Form of Tender</w:t>
      </w:r>
    </w:p>
    <w:p w14:paraId="76AC1312" w14:textId="512B3B5F" w:rsidR="00447E7B" w:rsidRPr="006A4884" w:rsidRDefault="00447E7B" w:rsidP="00447E7B">
      <w:pPr>
        <w:spacing w:after="0"/>
        <w:rPr>
          <w:rFonts w:ascii="Arial" w:hAnsi="Arial" w:cs="Arial"/>
          <w:sz w:val="24"/>
          <w:szCs w:val="24"/>
        </w:rPr>
      </w:pPr>
    </w:p>
    <w:p w14:paraId="42648E3D" w14:textId="51A1BA40" w:rsidR="00447E7B" w:rsidRPr="006A4884" w:rsidRDefault="00447E7B" w:rsidP="00447E7B">
      <w:pPr>
        <w:spacing w:after="0"/>
        <w:rPr>
          <w:rFonts w:ascii="Arial" w:hAnsi="Arial" w:cs="Arial"/>
          <w:sz w:val="24"/>
          <w:szCs w:val="24"/>
        </w:rPr>
      </w:pPr>
      <w:r w:rsidRPr="006A4884">
        <w:rPr>
          <w:rFonts w:ascii="Arial" w:hAnsi="Arial" w:cs="Arial"/>
          <w:sz w:val="24"/>
          <w:szCs w:val="24"/>
        </w:rPr>
        <w:t xml:space="preserve">Relating </w:t>
      </w:r>
      <w:r w:rsidR="00472C84" w:rsidRPr="006A4884">
        <w:rPr>
          <w:rFonts w:ascii="Arial" w:hAnsi="Arial" w:cs="Arial"/>
          <w:sz w:val="24"/>
          <w:szCs w:val="24"/>
        </w:rPr>
        <w:t xml:space="preserve">to: </w:t>
      </w:r>
      <w:r w:rsidR="00571777" w:rsidRPr="006A4884">
        <w:rPr>
          <w:rFonts w:ascii="Arial" w:hAnsi="Arial" w:cs="Arial"/>
          <w:sz w:val="24"/>
          <w:szCs w:val="24"/>
        </w:rPr>
        <w:t xml:space="preserve">Invitation to Tender </w:t>
      </w:r>
      <w:r w:rsidR="005C6038" w:rsidRPr="006A4884">
        <w:rPr>
          <w:rFonts w:ascii="Arial" w:hAnsi="Arial" w:cs="Arial"/>
          <w:sz w:val="24"/>
          <w:szCs w:val="24"/>
        </w:rPr>
        <w:t xml:space="preserve">for the </w:t>
      </w:r>
      <w:r w:rsidR="003A566D" w:rsidRPr="006A4884">
        <w:rPr>
          <w:rFonts w:ascii="Arial" w:hAnsi="Arial" w:cs="Arial"/>
          <w:sz w:val="24"/>
          <w:szCs w:val="24"/>
        </w:rPr>
        <w:t xml:space="preserve">Provision of </w:t>
      </w:r>
      <w:r w:rsidR="00C31A9B">
        <w:rPr>
          <w:rFonts w:ascii="Arial" w:hAnsi="Arial" w:cs="Arial"/>
          <w:sz w:val="24"/>
          <w:szCs w:val="24"/>
        </w:rPr>
        <w:t>Catering Services</w:t>
      </w:r>
    </w:p>
    <w:p w14:paraId="26B1A396" w14:textId="3707529C" w:rsidR="00447E7B" w:rsidRPr="006A4884" w:rsidRDefault="00571777" w:rsidP="00447E7B">
      <w:pPr>
        <w:spacing w:after="0"/>
        <w:rPr>
          <w:rFonts w:ascii="Arial" w:hAnsi="Arial" w:cs="Arial"/>
          <w:sz w:val="24"/>
          <w:szCs w:val="24"/>
        </w:rPr>
      </w:pPr>
      <w:r w:rsidRPr="006A4884">
        <w:rPr>
          <w:rFonts w:ascii="Arial" w:hAnsi="Arial" w:cs="Arial"/>
          <w:sz w:val="24"/>
          <w:szCs w:val="24"/>
        </w:rPr>
        <w:t xml:space="preserve">Tender </w:t>
      </w:r>
      <w:r w:rsidR="00C85378">
        <w:rPr>
          <w:rFonts w:ascii="Arial" w:hAnsi="Arial" w:cs="Arial"/>
          <w:sz w:val="24"/>
          <w:szCs w:val="24"/>
        </w:rPr>
        <w:t>Reference:</w:t>
      </w:r>
      <w:r w:rsidR="000134B9">
        <w:rPr>
          <w:rFonts w:ascii="Arial" w:hAnsi="Arial" w:cs="Arial"/>
          <w:sz w:val="24"/>
          <w:szCs w:val="24"/>
        </w:rPr>
        <w:t xml:space="preserve"> Sample </w:t>
      </w:r>
      <w:r w:rsidR="0083671D">
        <w:rPr>
          <w:rFonts w:ascii="Arial" w:hAnsi="Arial" w:cs="Arial"/>
          <w:sz w:val="24"/>
          <w:szCs w:val="24"/>
        </w:rPr>
        <w:t>LOT</w:t>
      </w:r>
      <w:r w:rsidR="00A65B69">
        <w:rPr>
          <w:rFonts w:ascii="Arial" w:hAnsi="Arial" w:cs="Arial"/>
          <w:sz w:val="24"/>
          <w:szCs w:val="24"/>
        </w:rPr>
        <w:t xml:space="preserve"> </w:t>
      </w:r>
      <w:r w:rsidR="000134B9">
        <w:rPr>
          <w:rFonts w:ascii="Arial" w:hAnsi="Arial" w:cs="Arial"/>
          <w:sz w:val="24"/>
          <w:szCs w:val="24"/>
        </w:rPr>
        <w:t>3</w:t>
      </w:r>
    </w:p>
    <w:p w14:paraId="07DD7AC7" w14:textId="77777777" w:rsidR="005C6038" w:rsidRPr="006A4884" w:rsidRDefault="005C6038" w:rsidP="00447E7B">
      <w:pPr>
        <w:spacing w:after="0"/>
        <w:rPr>
          <w:rFonts w:ascii="Arial" w:hAnsi="Arial" w:cs="Arial"/>
          <w:sz w:val="24"/>
          <w:szCs w:val="24"/>
        </w:rPr>
      </w:pPr>
    </w:p>
    <w:p w14:paraId="56BBCA21" w14:textId="1143C9D1" w:rsidR="00447E7B" w:rsidRPr="006A4884" w:rsidRDefault="00447E7B" w:rsidP="00447E7B">
      <w:pPr>
        <w:spacing w:after="0"/>
        <w:rPr>
          <w:rFonts w:ascii="Arial" w:hAnsi="Arial" w:cs="Arial"/>
          <w:sz w:val="28"/>
          <w:szCs w:val="28"/>
        </w:rPr>
      </w:pPr>
      <w:r w:rsidRPr="006A4884">
        <w:rPr>
          <w:rFonts w:ascii="Arial" w:hAnsi="Arial" w:cs="Arial"/>
          <w:sz w:val="28"/>
          <w:szCs w:val="28"/>
        </w:rPr>
        <w:t>Tenderer Name:</w:t>
      </w:r>
      <w:r w:rsidR="00D35743">
        <w:rPr>
          <w:rFonts w:ascii="Arial" w:hAnsi="Arial" w:cs="Arial"/>
          <w:sz w:val="28"/>
          <w:szCs w:val="28"/>
        </w:rPr>
        <w:t xml:space="preserve"> </w:t>
      </w:r>
      <w:r w:rsidRPr="006A4884">
        <w:rPr>
          <w:rFonts w:ascii="Arial" w:hAnsi="Arial" w:cs="Arial"/>
          <w:sz w:val="28"/>
          <w:szCs w:val="28"/>
        </w:rPr>
        <w:t>________________</w:t>
      </w:r>
    </w:p>
    <w:p w14:paraId="7D4649C6" w14:textId="77777777" w:rsidR="00447E7B" w:rsidRPr="006A4884" w:rsidRDefault="00447E7B" w:rsidP="00447E7B">
      <w:pPr>
        <w:spacing w:after="0"/>
        <w:rPr>
          <w:rFonts w:ascii="Arial" w:hAnsi="Arial" w:cs="Arial"/>
        </w:rPr>
      </w:pPr>
    </w:p>
    <w:p w14:paraId="75A67F1F" w14:textId="77777777" w:rsidR="006A4884" w:rsidRPr="006A4884" w:rsidRDefault="00447E7B" w:rsidP="00447E7B">
      <w:pPr>
        <w:spacing w:after="0"/>
        <w:jc w:val="both"/>
        <w:rPr>
          <w:rFonts w:ascii="Arial" w:hAnsi="Arial" w:cs="Arial"/>
          <w:sz w:val="20"/>
          <w:szCs w:val="20"/>
          <w:lang w:val="en-US"/>
        </w:rPr>
      </w:pPr>
      <w:r w:rsidRPr="006A4884">
        <w:rPr>
          <w:rFonts w:ascii="Arial" w:hAnsi="Arial" w:cs="Arial"/>
          <w:sz w:val="20"/>
          <w:szCs w:val="20"/>
          <w:lang w:val="en-US"/>
        </w:rPr>
        <w:t xml:space="preserve">Please provide responses in the boxes below </w:t>
      </w:r>
      <w:r w:rsidR="00571777" w:rsidRPr="006A4884">
        <w:rPr>
          <w:rFonts w:ascii="Arial" w:hAnsi="Arial" w:cs="Arial"/>
          <w:sz w:val="20"/>
          <w:szCs w:val="20"/>
          <w:lang w:val="en-US"/>
        </w:rPr>
        <w:t xml:space="preserve">enlarging </w:t>
      </w:r>
      <w:r w:rsidRPr="006A4884">
        <w:rPr>
          <w:rFonts w:ascii="Arial" w:hAnsi="Arial" w:cs="Arial"/>
          <w:sz w:val="20"/>
          <w:szCs w:val="20"/>
          <w:lang w:val="en-US"/>
        </w:rPr>
        <w:t xml:space="preserve">the box as required. </w:t>
      </w:r>
    </w:p>
    <w:p w14:paraId="1982A600" w14:textId="77777777" w:rsidR="006A4884" w:rsidRPr="006A4884" w:rsidRDefault="006A4884" w:rsidP="00447E7B">
      <w:pPr>
        <w:spacing w:after="0"/>
        <w:jc w:val="both"/>
        <w:rPr>
          <w:rFonts w:ascii="Arial" w:hAnsi="Arial" w:cs="Arial"/>
          <w:sz w:val="20"/>
          <w:szCs w:val="20"/>
          <w:lang w:val="en-US"/>
        </w:rPr>
      </w:pPr>
    </w:p>
    <w:p w14:paraId="291CC3B9" w14:textId="77777777" w:rsidR="006A4884" w:rsidRPr="006A4884" w:rsidRDefault="00EA0D50" w:rsidP="00447E7B">
      <w:pPr>
        <w:spacing w:after="0"/>
        <w:jc w:val="both"/>
        <w:rPr>
          <w:rFonts w:ascii="Arial" w:hAnsi="Arial" w:cs="Arial"/>
          <w:sz w:val="20"/>
          <w:szCs w:val="20"/>
          <w:lang w:val="en-US"/>
        </w:rPr>
      </w:pPr>
      <w:r w:rsidRPr="006A4884">
        <w:rPr>
          <w:rFonts w:ascii="Arial" w:hAnsi="Arial" w:cs="Arial"/>
          <w:sz w:val="20"/>
          <w:szCs w:val="20"/>
          <w:lang w:val="en-US"/>
        </w:rPr>
        <w:t>Please also note the maximum word count for each question.</w:t>
      </w:r>
      <w:r w:rsidR="006A4884" w:rsidRPr="006A4884">
        <w:rPr>
          <w:rFonts w:ascii="Arial" w:hAnsi="Arial" w:cs="Arial"/>
          <w:sz w:val="20"/>
          <w:szCs w:val="20"/>
          <w:lang w:val="en-US"/>
        </w:rPr>
        <w:t xml:space="preserve"> </w:t>
      </w:r>
    </w:p>
    <w:p w14:paraId="7F104131" w14:textId="77777777" w:rsidR="006A4884" w:rsidRPr="006A4884" w:rsidRDefault="006A4884" w:rsidP="00447E7B">
      <w:pPr>
        <w:spacing w:after="0"/>
        <w:jc w:val="both"/>
        <w:rPr>
          <w:rFonts w:ascii="Arial" w:hAnsi="Arial" w:cs="Arial"/>
          <w:sz w:val="20"/>
          <w:szCs w:val="20"/>
          <w:lang w:val="en-US"/>
        </w:rPr>
      </w:pPr>
    </w:p>
    <w:p w14:paraId="0C891F74" w14:textId="6C19E9DA" w:rsidR="00447E7B" w:rsidRPr="006A4884" w:rsidRDefault="006A4884" w:rsidP="00447E7B">
      <w:pPr>
        <w:spacing w:after="0"/>
        <w:jc w:val="both"/>
        <w:rPr>
          <w:rFonts w:ascii="Arial" w:hAnsi="Arial" w:cs="Arial"/>
          <w:sz w:val="20"/>
          <w:szCs w:val="20"/>
          <w:lang w:val="en-US"/>
        </w:rPr>
      </w:pPr>
      <w:r w:rsidRPr="006A4884">
        <w:rPr>
          <w:rFonts w:ascii="Arial" w:hAnsi="Arial" w:cs="Arial"/>
          <w:sz w:val="20"/>
          <w:szCs w:val="20"/>
          <w:lang w:val="en-US"/>
        </w:rPr>
        <w:t>Tenderers are required to enter the</w:t>
      </w:r>
      <w:r w:rsidR="00B123D9">
        <w:rPr>
          <w:rFonts w:ascii="Arial" w:hAnsi="Arial" w:cs="Arial"/>
          <w:sz w:val="20"/>
          <w:szCs w:val="20"/>
          <w:lang w:val="en-US"/>
        </w:rPr>
        <w:t>ir</w:t>
      </w:r>
      <w:r w:rsidRPr="006A4884">
        <w:rPr>
          <w:rFonts w:ascii="Arial" w:hAnsi="Arial" w:cs="Arial"/>
          <w:sz w:val="20"/>
          <w:szCs w:val="20"/>
          <w:lang w:val="en-US"/>
        </w:rPr>
        <w:t xml:space="preserve"> word count for each response in the space provided. </w:t>
      </w:r>
      <w:r w:rsidR="004B5F9F">
        <w:rPr>
          <w:rFonts w:ascii="Arial" w:hAnsi="Arial" w:cs="Arial"/>
          <w:sz w:val="20"/>
          <w:szCs w:val="20"/>
          <w:lang w:val="en-US"/>
        </w:rPr>
        <w:t>It should be noted that where attachments / sample documentation ha</w:t>
      </w:r>
      <w:r w:rsidR="006A311E">
        <w:rPr>
          <w:rFonts w:ascii="Arial" w:hAnsi="Arial" w:cs="Arial"/>
          <w:sz w:val="20"/>
          <w:szCs w:val="20"/>
          <w:lang w:val="en-US"/>
        </w:rPr>
        <w:t>s</w:t>
      </w:r>
      <w:r w:rsidR="004B5F9F">
        <w:rPr>
          <w:rFonts w:ascii="Arial" w:hAnsi="Arial" w:cs="Arial"/>
          <w:sz w:val="20"/>
          <w:szCs w:val="20"/>
          <w:lang w:val="en-US"/>
        </w:rPr>
        <w:t xml:space="preserve"> been requested these will not count towards the overall word count for a question. </w:t>
      </w:r>
    </w:p>
    <w:p w14:paraId="038855A0" w14:textId="77777777" w:rsidR="00BE1806" w:rsidRPr="006A4884" w:rsidRDefault="00BE1806" w:rsidP="00447E7B">
      <w:pPr>
        <w:spacing w:after="0"/>
        <w:jc w:val="both"/>
        <w:rPr>
          <w:rFonts w:ascii="Arial" w:hAnsi="Arial" w:cs="Arial"/>
          <w:sz w:val="20"/>
          <w:szCs w:val="20"/>
          <w:lang w:val="en-US"/>
        </w:rPr>
      </w:pPr>
    </w:p>
    <w:p w14:paraId="20497C3F" w14:textId="2F91D746" w:rsidR="00447E7B" w:rsidRDefault="00447E7B" w:rsidP="00447E7B">
      <w:pPr>
        <w:spacing w:after="0"/>
        <w:jc w:val="both"/>
        <w:rPr>
          <w:rFonts w:ascii="Arial" w:hAnsi="Arial" w:cs="Arial"/>
          <w:sz w:val="20"/>
          <w:szCs w:val="20"/>
          <w:lang w:val="en-US"/>
        </w:rPr>
      </w:pPr>
      <w:r w:rsidRPr="006A4884">
        <w:rPr>
          <w:rFonts w:ascii="Arial" w:hAnsi="Arial" w:cs="Arial"/>
          <w:sz w:val="20"/>
          <w:szCs w:val="20"/>
          <w:lang w:val="en-US"/>
        </w:rPr>
        <w:t>Tenderers may submit documents that supplement their response relating to specific questions</w:t>
      </w:r>
      <w:r w:rsidR="006A4884" w:rsidRPr="006A4884">
        <w:rPr>
          <w:rFonts w:ascii="Arial" w:hAnsi="Arial" w:cs="Arial"/>
          <w:sz w:val="20"/>
          <w:szCs w:val="20"/>
          <w:lang w:val="en-US"/>
        </w:rPr>
        <w:t>, if requested</w:t>
      </w:r>
      <w:r w:rsidRPr="006A4884">
        <w:rPr>
          <w:rFonts w:ascii="Arial" w:hAnsi="Arial" w:cs="Arial"/>
          <w:sz w:val="20"/>
          <w:szCs w:val="20"/>
          <w:lang w:val="en-US"/>
        </w:rPr>
        <w:t>. However, Tenderers must</w:t>
      </w:r>
      <w:r w:rsidRPr="006A4884">
        <w:rPr>
          <w:rFonts w:ascii="Arial" w:hAnsi="Arial" w:cs="Arial"/>
          <w:bCs/>
          <w:sz w:val="20"/>
          <w:szCs w:val="20"/>
          <w:lang w:val="en-US"/>
        </w:rPr>
        <w:t xml:space="preserve"> </w:t>
      </w:r>
      <w:r w:rsidRPr="006A4884">
        <w:rPr>
          <w:rFonts w:ascii="Arial" w:hAnsi="Arial" w:cs="Arial"/>
          <w:bCs/>
          <w:sz w:val="20"/>
          <w:szCs w:val="20"/>
          <w:u w:val="single"/>
          <w:lang w:val="en-US"/>
        </w:rPr>
        <w:t>not</w:t>
      </w:r>
      <w:r w:rsidRPr="006A4884">
        <w:rPr>
          <w:rFonts w:ascii="Arial" w:hAnsi="Arial" w:cs="Arial"/>
          <w:sz w:val="20"/>
          <w:szCs w:val="20"/>
          <w:lang w:val="en-US"/>
        </w:rPr>
        <w:t xml:space="preserve"> include any extraneous information which has not been specifically requested (such as any sales literature and standard terms of trading). Any such information will </w:t>
      </w:r>
      <w:r w:rsidRPr="006A4884">
        <w:rPr>
          <w:rFonts w:ascii="Arial" w:hAnsi="Arial" w:cs="Arial"/>
          <w:bCs/>
          <w:sz w:val="20"/>
          <w:szCs w:val="20"/>
          <w:u w:val="single"/>
          <w:lang w:val="en-US"/>
        </w:rPr>
        <w:t>not</w:t>
      </w:r>
      <w:r w:rsidRPr="006A4884">
        <w:rPr>
          <w:rFonts w:ascii="Arial" w:hAnsi="Arial" w:cs="Arial"/>
          <w:bCs/>
          <w:sz w:val="20"/>
          <w:szCs w:val="20"/>
          <w:lang w:val="en-US"/>
        </w:rPr>
        <w:t xml:space="preserve"> </w:t>
      </w:r>
      <w:r w:rsidRPr="006A4884">
        <w:rPr>
          <w:rFonts w:ascii="Arial" w:hAnsi="Arial" w:cs="Arial"/>
          <w:sz w:val="20"/>
          <w:szCs w:val="20"/>
          <w:lang w:val="en-US"/>
        </w:rPr>
        <w:t xml:space="preserve">be evaluated by </w:t>
      </w:r>
      <w:r w:rsidR="00571777" w:rsidRPr="006A4884">
        <w:rPr>
          <w:rFonts w:ascii="Arial" w:hAnsi="Arial" w:cs="Arial"/>
          <w:sz w:val="20"/>
          <w:szCs w:val="20"/>
          <w:lang w:val="en-US"/>
        </w:rPr>
        <w:t xml:space="preserve">The Authority </w:t>
      </w:r>
      <w:r w:rsidRPr="006A4884">
        <w:rPr>
          <w:rFonts w:ascii="Arial" w:hAnsi="Arial" w:cs="Arial"/>
          <w:sz w:val="20"/>
          <w:szCs w:val="20"/>
          <w:lang w:val="en-US"/>
        </w:rPr>
        <w:t>and will not form part of the resultant Contract.</w:t>
      </w:r>
    </w:p>
    <w:p w14:paraId="19C94A99" w14:textId="28032172" w:rsidR="008305D8" w:rsidRDefault="008305D8" w:rsidP="00447E7B">
      <w:pPr>
        <w:spacing w:after="0"/>
        <w:jc w:val="both"/>
        <w:rPr>
          <w:rFonts w:ascii="Calibri" w:hAnsi="Calibri" w:cs="Times New Roman"/>
          <w:sz w:val="20"/>
          <w:szCs w:val="20"/>
        </w:rPr>
      </w:pPr>
    </w:p>
    <w:p w14:paraId="1B26D182" w14:textId="3B4272D0" w:rsidR="008305D8" w:rsidRPr="007203A2" w:rsidRDefault="008305D8" w:rsidP="00447E7B">
      <w:pPr>
        <w:spacing w:after="0"/>
        <w:jc w:val="both"/>
        <w:rPr>
          <w:rFonts w:ascii="Arial" w:hAnsi="Arial" w:cs="Arial"/>
          <w:sz w:val="20"/>
          <w:szCs w:val="20"/>
        </w:rPr>
      </w:pPr>
      <w:r w:rsidRPr="007203A2">
        <w:rPr>
          <w:rFonts w:ascii="Arial" w:hAnsi="Arial" w:cs="Arial"/>
          <w:sz w:val="20"/>
          <w:szCs w:val="20"/>
        </w:rPr>
        <w:t xml:space="preserve">Any supporting documentation (attachments) provided must </w:t>
      </w:r>
      <w:r w:rsidR="007203A2" w:rsidRPr="007203A2">
        <w:rPr>
          <w:rFonts w:ascii="Arial" w:hAnsi="Arial" w:cs="Arial"/>
          <w:sz w:val="20"/>
          <w:szCs w:val="20"/>
        </w:rPr>
        <w:t>include a reference in the file</w:t>
      </w:r>
      <w:r w:rsidR="007203A2">
        <w:rPr>
          <w:rFonts w:ascii="Arial" w:hAnsi="Arial" w:cs="Arial"/>
          <w:sz w:val="20"/>
          <w:szCs w:val="20"/>
        </w:rPr>
        <w:t>name</w:t>
      </w:r>
      <w:r w:rsidR="007203A2" w:rsidRPr="007203A2">
        <w:rPr>
          <w:rFonts w:ascii="Arial" w:hAnsi="Arial" w:cs="Arial"/>
          <w:sz w:val="20"/>
          <w:szCs w:val="20"/>
        </w:rPr>
        <w:t xml:space="preserve"> and </w:t>
      </w:r>
      <w:r w:rsidR="007203A2">
        <w:rPr>
          <w:rFonts w:ascii="Arial" w:hAnsi="Arial" w:cs="Arial"/>
          <w:sz w:val="20"/>
          <w:szCs w:val="20"/>
        </w:rPr>
        <w:t>that file</w:t>
      </w:r>
      <w:r w:rsidR="007203A2" w:rsidRPr="007203A2">
        <w:rPr>
          <w:rFonts w:ascii="Arial" w:hAnsi="Arial" w:cs="Arial"/>
          <w:sz w:val="20"/>
          <w:szCs w:val="20"/>
        </w:rPr>
        <w:t>name must be referenced in the response below.</w:t>
      </w:r>
    </w:p>
    <w:p w14:paraId="3E303B4D" w14:textId="77777777" w:rsidR="00784CB7" w:rsidRPr="006A4884" w:rsidRDefault="00784CB7" w:rsidP="00447E7B">
      <w:pPr>
        <w:spacing w:after="0"/>
        <w:jc w:val="both"/>
        <w:rPr>
          <w:rFonts w:ascii="Arial" w:hAnsi="Arial" w:cs="Arial"/>
        </w:rPr>
      </w:pPr>
    </w:p>
    <w:p w14:paraId="5B5FDE93" w14:textId="298D9033" w:rsidR="00784CB7" w:rsidRPr="006A4884" w:rsidRDefault="00784CB7" w:rsidP="00447E7B">
      <w:pPr>
        <w:spacing w:after="0"/>
        <w:jc w:val="both"/>
        <w:rPr>
          <w:rFonts w:ascii="Arial" w:hAnsi="Arial" w:cs="Arial"/>
          <w:sz w:val="20"/>
          <w:szCs w:val="20"/>
        </w:rPr>
      </w:pPr>
      <w:r w:rsidRPr="279AACA8">
        <w:rPr>
          <w:rFonts w:ascii="Arial" w:hAnsi="Arial" w:cs="Arial"/>
          <w:sz w:val="20"/>
          <w:szCs w:val="20"/>
        </w:rPr>
        <w:t xml:space="preserve">Please note a full outline of the questions scoring methodology is contained within the spreadsheet document entitled </w:t>
      </w:r>
      <w:r w:rsidRPr="279AACA8">
        <w:rPr>
          <w:rFonts w:ascii="Arial" w:hAnsi="Arial" w:cs="Arial"/>
          <w:i/>
          <w:iCs/>
          <w:sz w:val="20"/>
          <w:szCs w:val="20"/>
        </w:rPr>
        <w:t>“</w:t>
      </w:r>
      <w:r w:rsidR="1FB91D73" w:rsidRPr="279AACA8">
        <w:rPr>
          <w:rFonts w:ascii="Arial" w:hAnsi="Arial" w:cs="Arial"/>
          <w:b/>
          <w:bCs/>
          <w:i/>
          <w:iCs/>
          <w:sz w:val="20"/>
          <w:szCs w:val="20"/>
        </w:rPr>
        <w:t xml:space="preserve">Appendix </w:t>
      </w:r>
      <w:r w:rsidR="00565F24">
        <w:rPr>
          <w:rFonts w:ascii="Arial" w:hAnsi="Arial" w:cs="Arial"/>
          <w:b/>
          <w:bCs/>
          <w:i/>
          <w:iCs/>
          <w:sz w:val="20"/>
          <w:szCs w:val="20"/>
        </w:rPr>
        <w:t>MC7</w:t>
      </w:r>
      <w:r w:rsidR="1FB91D73" w:rsidRPr="279AACA8">
        <w:rPr>
          <w:rFonts w:ascii="Arial" w:hAnsi="Arial" w:cs="Arial"/>
          <w:b/>
          <w:bCs/>
          <w:i/>
          <w:iCs/>
          <w:sz w:val="20"/>
          <w:szCs w:val="20"/>
        </w:rPr>
        <w:t xml:space="preserve"> -</w:t>
      </w:r>
      <w:r w:rsidR="2CD65C52" w:rsidRPr="279AACA8">
        <w:rPr>
          <w:rFonts w:ascii="Arial" w:hAnsi="Arial" w:cs="Arial"/>
          <w:b/>
          <w:bCs/>
          <w:i/>
          <w:iCs/>
          <w:sz w:val="20"/>
          <w:szCs w:val="20"/>
        </w:rPr>
        <w:t xml:space="preserve"> </w:t>
      </w:r>
      <w:r w:rsidR="007F0128" w:rsidRPr="279AACA8">
        <w:rPr>
          <w:rFonts w:ascii="Arial" w:hAnsi="Arial" w:cs="Arial"/>
          <w:b/>
          <w:bCs/>
          <w:i/>
          <w:iCs/>
          <w:sz w:val="20"/>
          <w:szCs w:val="20"/>
        </w:rPr>
        <w:t>Catering Eval</w:t>
      </w:r>
      <w:r w:rsidR="00CB5799" w:rsidRPr="279AACA8">
        <w:rPr>
          <w:rFonts w:ascii="Arial" w:hAnsi="Arial" w:cs="Arial"/>
          <w:b/>
          <w:bCs/>
          <w:i/>
          <w:iCs/>
          <w:sz w:val="20"/>
          <w:szCs w:val="20"/>
        </w:rPr>
        <w:t>uation</w:t>
      </w:r>
      <w:r w:rsidR="007F0128" w:rsidRPr="279AACA8">
        <w:rPr>
          <w:rFonts w:ascii="Arial" w:hAnsi="Arial" w:cs="Arial"/>
          <w:b/>
          <w:bCs/>
          <w:i/>
          <w:iCs/>
          <w:sz w:val="20"/>
          <w:szCs w:val="20"/>
        </w:rPr>
        <w:t xml:space="preserve"> Criteria and Scoring Methodology</w:t>
      </w:r>
      <w:r w:rsidRPr="279AACA8">
        <w:rPr>
          <w:rFonts w:ascii="Arial" w:hAnsi="Arial" w:cs="Arial"/>
          <w:i/>
          <w:iCs/>
          <w:sz w:val="20"/>
          <w:szCs w:val="20"/>
        </w:rPr>
        <w:t>”</w:t>
      </w:r>
      <w:r w:rsidRPr="279AACA8">
        <w:rPr>
          <w:rFonts w:ascii="Arial" w:hAnsi="Arial" w:cs="Arial"/>
          <w:sz w:val="20"/>
          <w:szCs w:val="20"/>
        </w:rPr>
        <w:t xml:space="preserve"> contained</w:t>
      </w:r>
      <w:r w:rsidR="004F5401" w:rsidRPr="279AACA8">
        <w:rPr>
          <w:rFonts w:ascii="Arial" w:hAnsi="Arial" w:cs="Arial"/>
          <w:sz w:val="20"/>
          <w:szCs w:val="20"/>
        </w:rPr>
        <w:t xml:space="preserve"> </w:t>
      </w:r>
      <w:r w:rsidR="204C5E67" w:rsidRPr="5EE6A780">
        <w:rPr>
          <w:rFonts w:ascii="Arial" w:hAnsi="Arial" w:cs="Arial"/>
          <w:sz w:val="20"/>
          <w:szCs w:val="20"/>
        </w:rPr>
        <w:t>and “</w:t>
      </w:r>
      <w:r w:rsidR="204C5E67" w:rsidRPr="5EE6A780">
        <w:rPr>
          <w:rFonts w:ascii="Arial" w:hAnsi="Arial" w:cs="Arial"/>
          <w:b/>
          <w:bCs/>
          <w:i/>
          <w:iCs/>
          <w:sz w:val="20"/>
          <w:szCs w:val="20"/>
        </w:rPr>
        <w:t xml:space="preserve">Appendix </w:t>
      </w:r>
      <w:r w:rsidR="00565F24">
        <w:rPr>
          <w:rFonts w:ascii="Arial" w:hAnsi="Arial" w:cs="Arial"/>
          <w:b/>
          <w:bCs/>
          <w:i/>
          <w:iCs/>
          <w:sz w:val="20"/>
          <w:szCs w:val="20"/>
        </w:rPr>
        <w:t>MC2</w:t>
      </w:r>
      <w:r w:rsidR="204C5E67" w:rsidRPr="5EE6A780">
        <w:rPr>
          <w:rFonts w:ascii="Arial" w:hAnsi="Arial" w:cs="Arial"/>
          <w:b/>
          <w:bCs/>
          <w:i/>
          <w:iCs/>
          <w:sz w:val="20"/>
          <w:szCs w:val="20"/>
        </w:rPr>
        <w:t xml:space="preserve"> – OAT Pricing Model”</w:t>
      </w:r>
      <w:r w:rsidR="204C5E67" w:rsidRPr="5EE6A780">
        <w:rPr>
          <w:rFonts w:ascii="Arial" w:hAnsi="Arial" w:cs="Arial"/>
          <w:i/>
          <w:iCs/>
          <w:sz w:val="20"/>
          <w:szCs w:val="20"/>
        </w:rPr>
        <w:t xml:space="preserve"> </w:t>
      </w:r>
      <w:r w:rsidR="004F5401" w:rsidRPr="279AACA8">
        <w:rPr>
          <w:rFonts w:ascii="Arial" w:hAnsi="Arial" w:cs="Arial"/>
          <w:sz w:val="20"/>
          <w:szCs w:val="20"/>
        </w:rPr>
        <w:t>within the Tender Document set.</w:t>
      </w:r>
      <w:r w:rsidR="006A4884" w:rsidRPr="279AACA8">
        <w:rPr>
          <w:rFonts w:ascii="Arial" w:hAnsi="Arial" w:cs="Arial"/>
          <w:sz w:val="20"/>
          <w:szCs w:val="20"/>
        </w:rPr>
        <w:t xml:space="preserve"> This document should be reviewed prior to completion of the below.</w:t>
      </w:r>
    </w:p>
    <w:p w14:paraId="07EA92EF" w14:textId="0C4B12F1" w:rsidR="00784CB7" w:rsidRPr="006A4884" w:rsidRDefault="007B4017" w:rsidP="00784CB7">
      <w:pPr>
        <w:spacing w:after="0"/>
        <w:rPr>
          <w:rFonts w:ascii="Arial" w:hAnsi="Arial" w:cs="Arial"/>
        </w:rPr>
      </w:pPr>
      <w:r>
        <w:rPr>
          <w:rFonts w:ascii="Arial" w:hAnsi="Arial" w:cs="Arial"/>
        </w:rPr>
        <w:br w:type="column"/>
      </w: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7909"/>
      </w:tblGrid>
      <w:tr w:rsidR="00472C84" w:rsidRPr="008305D8" w14:paraId="1A052F72" w14:textId="77777777" w:rsidTr="00A22B1B">
        <w:trPr>
          <w:trHeight w:val="855"/>
        </w:trPr>
        <w:tc>
          <w:tcPr>
            <w:tcW w:w="1843" w:type="dxa"/>
            <w:shd w:val="clear" w:color="auto" w:fill="B8CCE4" w:themeFill="accent1" w:themeFillTint="66"/>
            <w:vAlign w:val="center"/>
          </w:tcPr>
          <w:p w14:paraId="4D139305" w14:textId="2A2ECDA3" w:rsidR="00472C84" w:rsidRPr="007F0128" w:rsidRDefault="00472C84" w:rsidP="00397A78">
            <w:pPr>
              <w:spacing w:after="0" w:line="240" w:lineRule="auto"/>
              <w:jc w:val="center"/>
              <w:rPr>
                <w:rFonts w:ascii="Arial" w:eastAsia="Times New Roman" w:hAnsi="Arial" w:cs="Arial"/>
                <w:color w:val="000000"/>
                <w:lang w:eastAsia="en-GB"/>
              </w:rPr>
            </w:pPr>
            <w:r w:rsidRPr="007F0128">
              <w:rPr>
                <w:rFonts w:ascii="Arial" w:eastAsia="Times New Roman" w:hAnsi="Arial" w:cs="Arial"/>
                <w:color w:val="000000"/>
                <w:lang w:eastAsia="en-GB"/>
              </w:rPr>
              <w:t>Question</w:t>
            </w:r>
            <w:r w:rsidR="008305D8" w:rsidRPr="007F0128">
              <w:rPr>
                <w:rFonts w:ascii="Arial" w:eastAsia="Times New Roman" w:hAnsi="Arial" w:cs="Arial"/>
                <w:color w:val="000000"/>
                <w:lang w:eastAsia="en-GB"/>
              </w:rPr>
              <w:t xml:space="preserve"> Number &amp;</w:t>
            </w:r>
            <w:r w:rsidR="006A4884" w:rsidRPr="007F0128">
              <w:rPr>
                <w:rFonts w:ascii="Arial" w:eastAsia="Times New Roman" w:hAnsi="Arial" w:cs="Arial"/>
                <w:color w:val="000000"/>
                <w:lang w:eastAsia="en-GB"/>
              </w:rPr>
              <w:t xml:space="preserve"> Title</w:t>
            </w:r>
          </w:p>
        </w:tc>
        <w:tc>
          <w:tcPr>
            <w:tcW w:w="7909" w:type="dxa"/>
            <w:shd w:val="clear" w:color="auto" w:fill="B8CCE4" w:themeFill="accent1" w:themeFillTint="66"/>
            <w:vAlign w:val="center"/>
          </w:tcPr>
          <w:p w14:paraId="02FC0980" w14:textId="2CBE8909" w:rsidR="00472C84" w:rsidRPr="008305D8" w:rsidRDefault="00A22B1B" w:rsidP="005C6038">
            <w:pPr>
              <w:spacing w:after="0" w:line="240" w:lineRule="auto"/>
              <w:jc w:val="both"/>
              <w:rPr>
                <w:rFonts w:ascii="Arial" w:eastAsia="Times New Roman" w:hAnsi="Arial" w:cs="Arial"/>
                <w:color w:val="000000"/>
                <w:lang w:eastAsia="en-GB"/>
              </w:rPr>
            </w:pPr>
            <w:r>
              <w:rPr>
                <w:rFonts w:ascii="Arial" w:eastAsia="Times New Roman" w:hAnsi="Arial" w:cs="Arial"/>
                <w:color w:val="000000"/>
                <w:lang w:eastAsia="en-GB"/>
              </w:rPr>
              <w:t>Quality / Tec</w:t>
            </w:r>
            <w:r w:rsidR="00551B7A">
              <w:rPr>
                <w:rFonts w:ascii="Arial" w:eastAsia="Times New Roman" w:hAnsi="Arial" w:cs="Arial"/>
                <w:color w:val="000000"/>
                <w:lang w:eastAsia="en-GB"/>
              </w:rPr>
              <w:t xml:space="preserve">hnical </w:t>
            </w:r>
            <w:r w:rsidR="006A4884" w:rsidRPr="008305D8">
              <w:rPr>
                <w:rFonts w:ascii="Arial" w:eastAsia="Times New Roman" w:hAnsi="Arial" w:cs="Arial"/>
                <w:color w:val="000000"/>
                <w:lang w:eastAsia="en-GB"/>
              </w:rPr>
              <w:t>Question Outline and Response</w:t>
            </w:r>
          </w:p>
        </w:tc>
      </w:tr>
      <w:tr w:rsidR="00146DEA" w:rsidRPr="006974A7" w14:paraId="2EEA2DB2" w14:textId="77777777" w:rsidTr="00A22B1B">
        <w:trPr>
          <w:trHeight w:val="855"/>
        </w:trPr>
        <w:tc>
          <w:tcPr>
            <w:tcW w:w="1843" w:type="dxa"/>
            <w:vMerge w:val="restart"/>
            <w:shd w:val="clear" w:color="auto" w:fill="auto"/>
          </w:tcPr>
          <w:p w14:paraId="1F02C8AA" w14:textId="184C9269" w:rsidR="006A4884" w:rsidRPr="00397A78" w:rsidRDefault="00C31A9B" w:rsidP="00146DEA">
            <w:pPr>
              <w:spacing w:after="0" w:line="240" w:lineRule="auto"/>
              <w:jc w:val="center"/>
              <w:rPr>
                <w:rFonts w:ascii="Arial" w:eastAsia="Times New Roman" w:hAnsi="Arial" w:cs="Arial"/>
                <w:color w:val="000000"/>
                <w:lang w:eastAsia="en-GB"/>
              </w:rPr>
            </w:pPr>
            <w:r w:rsidRPr="00397A78">
              <w:rPr>
                <w:rFonts w:ascii="Arial" w:eastAsia="Times New Roman" w:hAnsi="Arial" w:cs="Arial"/>
                <w:color w:val="000000"/>
                <w:lang w:eastAsia="en-GB"/>
              </w:rPr>
              <w:t>A</w:t>
            </w:r>
            <w:r w:rsidR="0079103C" w:rsidRPr="00397A78">
              <w:rPr>
                <w:rFonts w:ascii="Arial" w:eastAsia="Times New Roman" w:hAnsi="Arial" w:cs="Arial"/>
                <w:color w:val="000000"/>
                <w:lang w:eastAsia="en-GB"/>
              </w:rPr>
              <w:t>.</w:t>
            </w:r>
            <w:r w:rsidRPr="00397A78">
              <w:rPr>
                <w:rFonts w:ascii="Arial" w:eastAsia="Times New Roman" w:hAnsi="Arial" w:cs="Arial"/>
                <w:color w:val="000000"/>
                <w:lang w:eastAsia="en-GB"/>
              </w:rPr>
              <w:t>1</w:t>
            </w:r>
            <w:r w:rsidR="006A4884" w:rsidRPr="00397A78">
              <w:rPr>
                <w:rFonts w:ascii="Arial" w:eastAsia="Times New Roman" w:hAnsi="Arial" w:cs="Arial"/>
                <w:color w:val="000000"/>
                <w:lang w:eastAsia="en-GB"/>
              </w:rPr>
              <w:t xml:space="preserve"> – </w:t>
            </w:r>
            <w:r w:rsidR="00397A78" w:rsidRPr="00397A78">
              <w:rPr>
                <w:rStyle w:val="normaltextrun"/>
                <w:rFonts w:ascii="Arial" w:hAnsi="Arial" w:cs="Arial"/>
                <w:color w:val="000000"/>
                <w:lang w:val="en-US"/>
              </w:rPr>
              <w:t>Food Offering - </w:t>
            </w:r>
            <w:r w:rsidR="00397A78">
              <w:rPr>
                <w:rStyle w:val="normaltextrun"/>
                <w:rFonts w:ascii="Arial" w:hAnsi="Arial" w:cs="Arial"/>
                <w:color w:val="000000"/>
                <w:lang w:val="en-US"/>
              </w:rPr>
              <w:t xml:space="preserve">        </w:t>
            </w:r>
            <w:r w:rsidR="00397A78" w:rsidRPr="00397A78">
              <w:rPr>
                <w:rStyle w:val="normaltextrun"/>
                <w:rFonts w:ascii="Arial" w:hAnsi="Arial" w:cs="Arial"/>
                <w:color w:val="000000"/>
                <w:lang w:val="en-US"/>
              </w:rPr>
              <w:t>Overview</w:t>
            </w:r>
            <w:r w:rsidR="00397A78" w:rsidRPr="00397A78">
              <w:rPr>
                <w:rStyle w:val="eop"/>
                <w:rFonts w:ascii="Arial" w:hAnsi="Arial" w:cs="Arial"/>
                <w:color w:val="000000"/>
              </w:rPr>
              <w:t> </w:t>
            </w:r>
          </w:p>
          <w:p w14:paraId="171EBF55" w14:textId="77777777" w:rsidR="006A4884" w:rsidRPr="00397A78" w:rsidRDefault="006A4884" w:rsidP="00146DEA">
            <w:pPr>
              <w:spacing w:after="0" w:line="240" w:lineRule="auto"/>
              <w:jc w:val="center"/>
              <w:rPr>
                <w:rFonts w:ascii="Arial" w:eastAsia="Times New Roman" w:hAnsi="Arial" w:cs="Arial"/>
                <w:color w:val="000000"/>
                <w:lang w:eastAsia="en-GB"/>
              </w:rPr>
            </w:pPr>
          </w:p>
          <w:p w14:paraId="5234A920" w14:textId="200DB343" w:rsidR="006A4884" w:rsidRPr="00397A78" w:rsidRDefault="00B123D9" w:rsidP="00146DEA">
            <w:pPr>
              <w:spacing w:after="0" w:line="240" w:lineRule="auto"/>
              <w:jc w:val="center"/>
              <w:rPr>
                <w:rFonts w:ascii="Arial" w:eastAsia="Times New Roman" w:hAnsi="Arial" w:cs="Arial"/>
                <w:color w:val="000000"/>
                <w:lang w:eastAsia="en-GB"/>
              </w:rPr>
            </w:pPr>
            <w:r w:rsidRPr="38ECC874">
              <w:rPr>
                <w:rFonts w:ascii="Arial" w:eastAsia="Times New Roman" w:hAnsi="Arial" w:cs="Arial"/>
                <w:color w:val="000000" w:themeColor="text1"/>
                <w:lang w:eastAsia="en-GB"/>
              </w:rPr>
              <w:t xml:space="preserve">Max Word Count: </w:t>
            </w:r>
            <w:commentRangeStart w:id="0"/>
            <w:r w:rsidR="1A110553" w:rsidRPr="00DC7FAA">
              <w:rPr>
                <w:rFonts w:ascii="Arial" w:eastAsia="Times New Roman" w:hAnsi="Arial" w:cs="Arial"/>
                <w:color w:val="548DD4" w:themeColor="text2" w:themeTint="99"/>
                <w:lang w:eastAsia="en-GB"/>
              </w:rPr>
              <w:t>1</w:t>
            </w:r>
            <w:r w:rsidR="00590A11" w:rsidRPr="00DC7FAA">
              <w:rPr>
                <w:rFonts w:ascii="Arial" w:eastAsia="Times New Roman" w:hAnsi="Arial" w:cs="Arial"/>
                <w:color w:val="548DD4" w:themeColor="text2" w:themeTint="99"/>
                <w:lang w:eastAsia="en-GB"/>
              </w:rPr>
              <w:t>200</w:t>
            </w:r>
            <w:r w:rsidR="006A4884" w:rsidRPr="00DC7FAA">
              <w:rPr>
                <w:rFonts w:ascii="Arial" w:eastAsia="Times New Roman" w:hAnsi="Arial" w:cs="Arial"/>
                <w:color w:val="548DD4" w:themeColor="text2" w:themeTint="99"/>
                <w:lang w:eastAsia="en-GB"/>
              </w:rPr>
              <w:t xml:space="preserve"> </w:t>
            </w:r>
            <w:commentRangeEnd w:id="0"/>
            <w:r w:rsidR="00DC7FAA">
              <w:rPr>
                <w:rStyle w:val="CommentReference"/>
              </w:rPr>
              <w:commentReference w:id="0"/>
            </w:r>
            <w:r w:rsidR="006A4884" w:rsidRPr="38ECC874">
              <w:rPr>
                <w:rFonts w:ascii="Arial" w:eastAsia="Times New Roman" w:hAnsi="Arial" w:cs="Arial"/>
                <w:color w:val="000000" w:themeColor="text1"/>
                <w:lang w:eastAsia="en-GB"/>
              </w:rPr>
              <w:t>Words</w:t>
            </w:r>
          </w:p>
          <w:p w14:paraId="11B60DD2" w14:textId="77777777" w:rsidR="006A4884" w:rsidRPr="007F0128" w:rsidRDefault="006A4884" w:rsidP="00146DEA">
            <w:pPr>
              <w:spacing w:after="0" w:line="240" w:lineRule="auto"/>
              <w:jc w:val="center"/>
              <w:rPr>
                <w:rFonts w:ascii="Arial" w:eastAsia="Times New Roman" w:hAnsi="Arial" w:cs="Arial"/>
                <w:color w:val="000000"/>
                <w:lang w:eastAsia="en-GB"/>
              </w:rPr>
            </w:pPr>
          </w:p>
          <w:p w14:paraId="53F9E7E1" w14:textId="27E9C874" w:rsidR="00146DEA" w:rsidRPr="007F0128" w:rsidRDefault="006A4884" w:rsidP="00146DEA">
            <w:pPr>
              <w:spacing w:after="0" w:line="240" w:lineRule="auto"/>
              <w:jc w:val="center"/>
              <w:rPr>
                <w:rFonts w:ascii="Arial" w:eastAsia="Times New Roman" w:hAnsi="Arial" w:cs="Arial"/>
                <w:color w:val="000000"/>
                <w:lang w:eastAsia="en-GB"/>
              </w:rPr>
            </w:pPr>
            <w:r w:rsidRPr="007F0128">
              <w:rPr>
                <w:rFonts w:ascii="Arial" w:eastAsia="Times New Roman" w:hAnsi="Arial" w:cs="Arial"/>
                <w:color w:val="000000"/>
                <w:lang w:eastAsia="en-GB"/>
              </w:rPr>
              <w:t xml:space="preserve"> </w:t>
            </w:r>
          </w:p>
        </w:tc>
        <w:tc>
          <w:tcPr>
            <w:tcW w:w="7909" w:type="dxa"/>
            <w:shd w:val="clear" w:color="auto" w:fill="auto"/>
            <w:vAlign w:val="center"/>
          </w:tcPr>
          <w:p w14:paraId="2AD1A125" w14:textId="77777777" w:rsidR="00146DEA" w:rsidRDefault="05AC7292" w:rsidP="38ECC874">
            <w:pPr>
              <w:spacing w:line="259" w:lineRule="auto"/>
              <w:rPr>
                <w:rFonts w:ascii="Arial" w:eastAsia="Arial" w:hAnsi="Arial" w:cs="Arial"/>
                <w:color w:val="000000" w:themeColor="text1"/>
                <w:sz w:val="20"/>
                <w:szCs w:val="20"/>
              </w:rPr>
            </w:pPr>
            <w:r w:rsidRPr="38ECC874">
              <w:rPr>
                <w:rFonts w:ascii="Arial" w:eastAsia="Arial" w:hAnsi="Arial" w:cs="Arial"/>
                <w:color w:val="000000" w:themeColor="text1"/>
                <w:sz w:val="20"/>
                <w:szCs w:val="20"/>
              </w:rPr>
              <w:t>The Tenderer is required to provide an overview of their food offering taking account of the generic and individual Academy specification</w:t>
            </w:r>
            <w:r w:rsidR="003D4BBF">
              <w:rPr>
                <w:rFonts w:ascii="Arial" w:eastAsia="Arial" w:hAnsi="Arial" w:cs="Arial"/>
                <w:color w:val="000000" w:themeColor="text1"/>
                <w:sz w:val="20"/>
                <w:szCs w:val="20"/>
              </w:rPr>
              <w:t>.</w:t>
            </w:r>
          </w:p>
          <w:p w14:paraId="3DF0EFD5" w14:textId="202F8E73" w:rsidR="00590A11" w:rsidRPr="00DC7FAA" w:rsidRDefault="00590A11" w:rsidP="38ECC874">
            <w:pPr>
              <w:spacing w:line="259" w:lineRule="auto"/>
              <w:rPr>
                <w:rFonts w:ascii="Arial" w:eastAsia="Arial" w:hAnsi="Arial" w:cs="Arial"/>
                <w:color w:val="548DD4" w:themeColor="text2" w:themeTint="99"/>
                <w:sz w:val="20"/>
                <w:szCs w:val="20"/>
              </w:rPr>
            </w:pPr>
            <w:commentRangeStart w:id="1"/>
            <w:r w:rsidRPr="00DC7FAA">
              <w:rPr>
                <w:rFonts w:ascii="Arial" w:eastAsia="Arial" w:hAnsi="Arial" w:cs="Arial"/>
                <w:color w:val="548DD4" w:themeColor="text2" w:themeTint="99"/>
                <w:sz w:val="20"/>
                <w:szCs w:val="20"/>
              </w:rPr>
              <w:t xml:space="preserve">Please include detail on the degree of flexibility an Academy can expect with regard to </w:t>
            </w:r>
            <w:r w:rsidR="001C3D54">
              <w:rPr>
                <w:rFonts w:ascii="Arial" w:eastAsia="Arial" w:hAnsi="Arial" w:cs="Arial"/>
                <w:color w:val="548DD4" w:themeColor="text2" w:themeTint="99"/>
                <w:sz w:val="20"/>
                <w:szCs w:val="20"/>
              </w:rPr>
              <w:t xml:space="preserve">generic </w:t>
            </w:r>
            <w:r w:rsidRPr="00DC7FAA">
              <w:rPr>
                <w:rFonts w:ascii="Arial" w:eastAsia="Arial" w:hAnsi="Arial" w:cs="Arial"/>
                <w:color w:val="548DD4" w:themeColor="text2" w:themeTint="99"/>
                <w:sz w:val="20"/>
                <w:szCs w:val="20"/>
              </w:rPr>
              <w:t xml:space="preserve">menus </w:t>
            </w:r>
            <w:r w:rsidR="00DC7FAA" w:rsidRPr="00DC7FAA">
              <w:rPr>
                <w:rFonts w:ascii="Arial" w:eastAsia="Arial" w:hAnsi="Arial" w:cs="Arial"/>
                <w:color w:val="548DD4" w:themeColor="text2" w:themeTint="99"/>
                <w:sz w:val="20"/>
                <w:szCs w:val="20"/>
              </w:rPr>
              <w:t xml:space="preserve">/ food offer that is being </w:t>
            </w:r>
            <w:r w:rsidRPr="00DC7FAA">
              <w:rPr>
                <w:rFonts w:ascii="Arial" w:eastAsia="Arial" w:hAnsi="Arial" w:cs="Arial"/>
                <w:color w:val="548DD4" w:themeColor="text2" w:themeTint="99"/>
                <w:sz w:val="20"/>
                <w:szCs w:val="20"/>
              </w:rPr>
              <w:t xml:space="preserve">proposed. </w:t>
            </w:r>
          </w:p>
          <w:p w14:paraId="35418DD0" w14:textId="18358419" w:rsidR="00590A11" w:rsidRPr="006974A7" w:rsidRDefault="00590A11" w:rsidP="38ECC874">
            <w:pPr>
              <w:spacing w:line="259" w:lineRule="auto"/>
              <w:rPr>
                <w:rFonts w:ascii="Arial" w:eastAsia="Arial" w:hAnsi="Arial" w:cs="Arial"/>
                <w:color w:val="000000" w:themeColor="text1"/>
                <w:sz w:val="20"/>
                <w:szCs w:val="20"/>
              </w:rPr>
            </w:pPr>
            <w:r w:rsidRPr="00DC7FAA">
              <w:rPr>
                <w:rFonts w:ascii="Arial" w:eastAsia="Arial" w:hAnsi="Arial" w:cs="Arial"/>
                <w:color w:val="548DD4" w:themeColor="text2" w:themeTint="99"/>
                <w:sz w:val="20"/>
                <w:szCs w:val="20"/>
              </w:rPr>
              <w:t xml:space="preserve">Please confirm that the prices detailed on any tariffs are the tariffs for year 1 of the contract and not sample </w:t>
            </w:r>
            <w:r w:rsidR="00DC7FAA" w:rsidRPr="00DC7FAA">
              <w:rPr>
                <w:rFonts w:ascii="Arial" w:eastAsia="Arial" w:hAnsi="Arial" w:cs="Arial"/>
                <w:color w:val="548DD4" w:themeColor="text2" w:themeTint="99"/>
                <w:sz w:val="20"/>
                <w:szCs w:val="20"/>
              </w:rPr>
              <w:t>tariffs.</w:t>
            </w:r>
            <w:commentRangeEnd w:id="1"/>
            <w:r w:rsidR="00DC7FAA">
              <w:rPr>
                <w:rStyle w:val="CommentReference"/>
              </w:rPr>
              <w:commentReference w:id="1"/>
            </w:r>
          </w:p>
        </w:tc>
      </w:tr>
      <w:tr w:rsidR="00146DEA" w:rsidRPr="006974A7" w14:paraId="2FCDBF51" w14:textId="77777777" w:rsidTr="00A22B1B">
        <w:trPr>
          <w:trHeight w:val="855"/>
        </w:trPr>
        <w:tc>
          <w:tcPr>
            <w:tcW w:w="1843" w:type="dxa"/>
            <w:vMerge/>
            <w:vAlign w:val="center"/>
          </w:tcPr>
          <w:p w14:paraId="68E7C3ED" w14:textId="77777777" w:rsidR="00146DEA" w:rsidRPr="007F0128" w:rsidRDefault="00146DEA" w:rsidP="00397A78">
            <w:pPr>
              <w:spacing w:after="0" w:line="240" w:lineRule="auto"/>
              <w:jc w:val="center"/>
              <w:rPr>
                <w:rFonts w:ascii="Arial" w:eastAsia="Times New Roman" w:hAnsi="Arial" w:cs="Arial"/>
                <w:color w:val="000000"/>
                <w:lang w:eastAsia="en-GB"/>
              </w:rPr>
            </w:pPr>
          </w:p>
        </w:tc>
        <w:tc>
          <w:tcPr>
            <w:tcW w:w="7909" w:type="dxa"/>
            <w:shd w:val="clear" w:color="auto" w:fill="auto"/>
            <w:vAlign w:val="center"/>
          </w:tcPr>
          <w:p w14:paraId="227D5945" w14:textId="77777777" w:rsidR="00146DEA" w:rsidRDefault="00146DEA" w:rsidP="005C6038">
            <w:pPr>
              <w:spacing w:after="0" w:line="240" w:lineRule="auto"/>
              <w:jc w:val="both"/>
              <w:rPr>
                <w:rFonts w:ascii="Arial" w:hAnsi="Arial" w:cs="Arial"/>
              </w:rPr>
            </w:pPr>
          </w:p>
          <w:p w14:paraId="647DE4C5" w14:textId="77777777" w:rsidR="0090613B" w:rsidRDefault="0090613B" w:rsidP="005C6038">
            <w:pPr>
              <w:spacing w:after="0" w:line="240" w:lineRule="auto"/>
              <w:jc w:val="both"/>
              <w:rPr>
                <w:rFonts w:ascii="Arial" w:hAnsi="Arial" w:cs="Arial"/>
              </w:rPr>
            </w:pPr>
          </w:p>
          <w:p w14:paraId="1496E032" w14:textId="77777777" w:rsidR="0090613B" w:rsidRDefault="0090613B" w:rsidP="005C6038">
            <w:pPr>
              <w:spacing w:after="0" w:line="240" w:lineRule="auto"/>
              <w:jc w:val="both"/>
              <w:rPr>
                <w:rFonts w:ascii="Arial" w:hAnsi="Arial" w:cs="Arial"/>
              </w:rPr>
            </w:pPr>
          </w:p>
          <w:p w14:paraId="21EFABB7" w14:textId="77777777" w:rsidR="0090613B" w:rsidRDefault="0090613B" w:rsidP="005C6038">
            <w:pPr>
              <w:spacing w:after="0" w:line="240" w:lineRule="auto"/>
              <w:jc w:val="both"/>
              <w:rPr>
                <w:rFonts w:ascii="Arial" w:hAnsi="Arial" w:cs="Arial"/>
              </w:rPr>
            </w:pPr>
          </w:p>
          <w:p w14:paraId="18A8903B" w14:textId="77777777" w:rsidR="0090613B" w:rsidRDefault="0090613B" w:rsidP="005C6038">
            <w:pPr>
              <w:spacing w:after="0" w:line="240" w:lineRule="auto"/>
              <w:jc w:val="both"/>
              <w:rPr>
                <w:rFonts w:ascii="Arial" w:hAnsi="Arial" w:cs="Arial"/>
              </w:rPr>
            </w:pPr>
          </w:p>
          <w:p w14:paraId="64C032F4" w14:textId="77777777" w:rsidR="0090613B" w:rsidRDefault="0090613B" w:rsidP="005C6038">
            <w:pPr>
              <w:spacing w:after="0" w:line="240" w:lineRule="auto"/>
              <w:jc w:val="both"/>
              <w:rPr>
                <w:rFonts w:ascii="Arial" w:hAnsi="Arial" w:cs="Arial"/>
              </w:rPr>
            </w:pPr>
          </w:p>
          <w:p w14:paraId="227D0361" w14:textId="77777777" w:rsidR="0090613B" w:rsidRDefault="0090613B" w:rsidP="005C6038">
            <w:pPr>
              <w:spacing w:after="0" w:line="240" w:lineRule="auto"/>
              <w:jc w:val="both"/>
              <w:rPr>
                <w:rFonts w:ascii="Arial" w:hAnsi="Arial" w:cs="Arial"/>
              </w:rPr>
            </w:pPr>
          </w:p>
          <w:p w14:paraId="1EC01DB6" w14:textId="77777777" w:rsidR="0090613B" w:rsidRDefault="0090613B" w:rsidP="005C6038">
            <w:pPr>
              <w:spacing w:after="0" w:line="240" w:lineRule="auto"/>
              <w:jc w:val="both"/>
              <w:rPr>
                <w:rFonts w:ascii="Arial" w:hAnsi="Arial" w:cs="Arial"/>
              </w:rPr>
            </w:pPr>
          </w:p>
          <w:p w14:paraId="06296406" w14:textId="77777777" w:rsidR="0090613B" w:rsidRDefault="0090613B" w:rsidP="005C6038">
            <w:pPr>
              <w:spacing w:after="0" w:line="240" w:lineRule="auto"/>
              <w:jc w:val="both"/>
              <w:rPr>
                <w:rFonts w:ascii="Arial" w:hAnsi="Arial" w:cs="Arial"/>
              </w:rPr>
            </w:pPr>
          </w:p>
          <w:p w14:paraId="73068FE2" w14:textId="77777777" w:rsidR="0090613B" w:rsidRDefault="0090613B" w:rsidP="005C6038">
            <w:pPr>
              <w:spacing w:after="0" w:line="240" w:lineRule="auto"/>
              <w:jc w:val="both"/>
              <w:rPr>
                <w:rFonts w:ascii="Arial" w:hAnsi="Arial" w:cs="Arial"/>
              </w:rPr>
            </w:pPr>
          </w:p>
          <w:p w14:paraId="493F69E9" w14:textId="77777777" w:rsidR="0090613B" w:rsidRDefault="0090613B" w:rsidP="005C6038">
            <w:pPr>
              <w:spacing w:after="0" w:line="240" w:lineRule="auto"/>
              <w:jc w:val="both"/>
              <w:rPr>
                <w:rFonts w:ascii="Arial" w:hAnsi="Arial" w:cs="Arial"/>
              </w:rPr>
            </w:pPr>
          </w:p>
          <w:p w14:paraId="3C253420" w14:textId="77777777" w:rsidR="0090613B" w:rsidRDefault="0090613B" w:rsidP="005C6038">
            <w:pPr>
              <w:spacing w:after="0" w:line="240" w:lineRule="auto"/>
              <w:jc w:val="both"/>
              <w:rPr>
                <w:rFonts w:ascii="Arial" w:hAnsi="Arial" w:cs="Arial"/>
              </w:rPr>
            </w:pPr>
          </w:p>
          <w:p w14:paraId="0EAD777D" w14:textId="20CEE49E" w:rsidR="0090613B" w:rsidRPr="006974A7" w:rsidRDefault="0090613B" w:rsidP="005C6038">
            <w:pPr>
              <w:spacing w:after="0" w:line="240" w:lineRule="auto"/>
              <w:jc w:val="both"/>
              <w:rPr>
                <w:rFonts w:ascii="Arial" w:hAnsi="Arial" w:cs="Arial"/>
              </w:rPr>
            </w:pPr>
          </w:p>
        </w:tc>
      </w:tr>
      <w:tr w:rsidR="00EA061F" w:rsidRPr="006974A7" w14:paraId="4B457F07" w14:textId="77777777" w:rsidTr="00A22B1B">
        <w:trPr>
          <w:trHeight w:val="702"/>
        </w:trPr>
        <w:tc>
          <w:tcPr>
            <w:tcW w:w="1843" w:type="dxa"/>
            <w:vMerge w:val="restart"/>
            <w:shd w:val="clear" w:color="auto" w:fill="auto"/>
          </w:tcPr>
          <w:p w14:paraId="711A1BD1" w14:textId="567EF9E8" w:rsidR="00C31A9B" w:rsidRPr="00397A78" w:rsidRDefault="0090613B" w:rsidP="00C31A9B">
            <w:pPr>
              <w:spacing w:after="0" w:line="240" w:lineRule="auto"/>
              <w:jc w:val="center"/>
              <w:rPr>
                <w:rFonts w:ascii="Arial" w:eastAsia="Times New Roman" w:hAnsi="Arial" w:cs="Arial"/>
                <w:color w:val="000000"/>
                <w:lang w:eastAsia="en-GB"/>
              </w:rPr>
            </w:pPr>
            <w:r w:rsidRPr="00397A78">
              <w:rPr>
                <w:rFonts w:ascii="Arial" w:eastAsia="Times New Roman" w:hAnsi="Arial" w:cs="Arial"/>
                <w:color w:val="000000"/>
                <w:lang w:eastAsia="en-GB"/>
              </w:rPr>
              <w:t>A</w:t>
            </w:r>
            <w:r w:rsidR="0079103C" w:rsidRPr="00397A78">
              <w:rPr>
                <w:rFonts w:ascii="Arial" w:eastAsia="Times New Roman" w:hAnsi="Arial" w:cs="Arial"/>
                <w:color w:val="000000"/>
                <w:lang w:eastAsia="en-GB"/>
              </w:rPr>
              <w:t>.</w:t>
            </w:r>
            <w:r w:rsidRPr="00397A78">
              <w:rPr>
                <w:rFonts w:ascii="Arial" w:eastAsia="Times New Roman" w:hAnsi="Arial" w:cs="Arial"/>
                <w:color w:val="000000"/>
                <w:lang w:eastAsia="en-GB"/>
              </w:rPr>
              <w:t>2</w:t>
            </w:r>
            <w:r w:rsidR="00C31A9B" w:rsidRPr="00397A78">
              <w:rPr>
                <w:rFonts w:ascii="Arial" w:eastAsia="Times New Roman" w:hAnsi="Arial" w:cs="Arial"/>
                <w:color w:val="000000"/>
                <w:lang w:eastAsia="en-GB"/>
              </w:rPr>
              <w:t xml:space="preserve"> – </w:t>
            </w:r>
            <w:r w:rsidR="00397A78" w:rsidRPr="00397A78">
              <w:rPr>
                <w:rStyle w:val="normaltextrun"/>
                <w:rFonts w:ascii="Arial" w:hAnsi="Arial" w:cs="Arial"/>
                <w:color w:val="000000"/>
                <w:shd w:val="clear" w:color="auto" w:fill="FFFFFF"/>
                <w:lang w:val="en-US"/>
              </w:rPr>
              <w:t>Food Offering - </w:t>
            </w:r>
            <w:r w:rsidR="00397A78">
              <w:rPr>
                <w:rStyle w:val="normaltextrun"/>
                <w:rFonts w:ascii="Arial" w:hAnsi="Arial" w:cs="Arial"/>
                <w:color w:val="000000"/>
                <w:shd w:val="clear" w:color="auto" w:fill="FFFFFF"/>
                <w:lang w:val="en-US"/>
              </w:rPr>
              <w:t xml:space="preserve">         </w:t>
            </w:r>
            <w:r w:rsidR="00397A78" w:rsidRPr="00397A78">
              <w:rPr>
                <w:rStyle w:val="normaltextrun"/>
                <w:rFonts w:ascii="Arial" w:hAnsi="Arial" w:cs="Arial"/>
                <w:color w:val="000000"/>
                <w:shd w:val="clear" w:color="auto" w:fill="FFFFFF"/>
                <w:lang w:val="en-US"/>
              </w:rPr>
              <w:t>Hospitality</w:t>
            </w:r>
            <w:r w:rsidR="00397A78" w:rsidRPr="00397A78">
              <w:rPr>
                <w:rStyle w:val="eop"/>
                <w:rFonts w:ascii="Arial" w:hAnsi="Arial" w:cs="Arial"/>
                <w:color w:val="000000"/>
                <w:shd w:val="clear" w:color="auto" w:fill="FFFFFF"/>
              </w:rPr>
              <w:t> </w:t>
            </w:r>
          </w:p>
          <w:p w14:paraId="11AA0C60" w14:textId="77777777" w:rsidR="00C31A9B" w:rsidRPr="00397A78" w:rsidRDefault="00C31A9B" w:rsidP="00C31A9B">
            <w:pPr>
              <w:spacing w:after="0" w:line="240" w:lineRule="auto"/>
              <w:jc w:val="center"/>
              <w:rPr>
                <w:rFonts w:ascii="Arial" w:eastAsia="Times New Roman" w:hAnsi="Arial" w:cs="Arial"/>
                <w:color w:val="000000"/>
                <w:lang w:eastAsia="en-GB"/>
              </w:rPr>
            </w:pPr>
          </w:p>
          <w:p w14:paraId="43A984A2" w14:textId="1BAF1196" w:rsidR="00C31A9B" w:rsidRPr="00397A78" w:rsidRDefault="00C31A9B" w:rsidP="00C31A9B">
            <w:pPr>
              <w:spacing w:after="0" w:line="240" w:lineRule="auto"/>
              <w:jc w:val="center"/>
              <w:rPr>
                <w:rFonts w:ascii="Arial" w:eastAsia="Times New Roman" w:hAnsi="Arial" w:cs="Arial"/>
                <w:color w:val="000000"/>
                <w:lang w:eastAsia="en-GB"/>
              </w:rPr>
            </w:pPr>
            <w:r w:rsidRPr="38ECC874">
              <w:rPr>
                <w:rFonts w:ascii="Arial" w:eastAsia="Times New Roman" w:hAnsi="Arial" w:cs="Arial"/>
                <w:color w:val="000000" w:themeColor="text1"/>
                <w:lang w:eastAsia="en-GB"/>
              </w:rPr>
              <w:t xml:space="preserve">Max Word Count: </w:t>
            </w:r>
            <w:r w:rsidR="29387322" w:rsidRPr="38ECC874">
              <w:rPr>
                <w:rFonts w:ascii="Arial" w:eastAsia="Times New Roman" w:hAnsi="Arial" w:cs="Arial"/>
                <w:color w:val="000000" w:themeColor="text1"/>
                <w:lang w:eastAsia="en-GB"/>
              </w:rPr>
              <w:t>8</w:t>
            </w:r>
            <w:r w:rsidR="00397A78" w:rsidRPr="38ECC874">
              <w:rPr>
                <w:rFonts w:ascii="Arial" w:eastAsia="Times New Roman" w:hAnsi="Arial" w:cs="Arial"/>
                <w:color w:val="000000" w:themeColor="text1"/>
                <w:lang w:eastAsia="en-GB"/>
              </w:rPr>
              <w:t>00</w:t>
            </w:r>
            <w:r w:rsidRPr="38ECC874">
              <w:rPr>
                <w:rFonts w:ascii="Arial" w:eastAsia="Times New Roman" w:hAnsi="Arial" w:cs="Arial"/>
                <w:color w:val="000000" w:themeColor="text1"/>
                <w:lang w:eastAsia="en-GB"/>
              </w:rPr>
              <w:t xml:space="preserve"> Words</w:t>
            </w:r>
          </w:p>
          <w:p w14:paraId="03315627" w14:textId="08C5D305" w:rsidR="006A4884" w:rsidRPr="007F0128" w:rsidRDefault="006A4884" w:rsidP="00445013">
            <w:pPr>
              <w:spacing w:after="0" w:line="240" w:lineRule="auto"/>
              <w:jc w:val="center"/>
              <w:rPr>
                <w:rFonts w:ascii="Arial" w:eastAsia="Times New Roman" w:hAnsi="Arial" w:cs="Arial"/>
                <w:color w:val="000000"/>
                <w:lang w:eastAsia="en-GB"/>
              </w:rPr>
            </w:pPr>
          </w:p>
        </w:tc>
        <w:tc>
          <w:tcPr>
            <w:tcW w:w="7909" w:type="dxa"/>
            <w:shd w:val="clear" w:color="auto" w:fill="auto"/>
            <w:vAlign w:val="center"/>
          </w:tcPr>
          <w:p w14:paraId="16C2D3D6" w14:textId="5829E593" w:rsidR="00EA061F" w:rsidRPr="006974A7" w:rsidRDefault="00397A78" w:rsidP="006A4884">
            <w:pPr>
              <w:autoSpaceDE w:val="0"/>
              <w:autoSpaceDN w:val="0"/>
              <w:adjustRightInd w:val="0"/>
              <w:rPr>
                <w:rFonts w:ascii="Arial" w:hAnsi="Arial" w:cs="Arial"/>
              </w:rPr>
            </w:pPr>
            <w:r>
              <w:rPr>
                <w:rStyle w:val="normaltextrun"/>
                <w:rFonts w:ascii="Arial" w:hAnsi="Arial" w:cs="Arial"/>
                <w:color w:val="000000"/>
                <w:sz w:val="20"/>
                <w:szCs w:val="20"/>
                <w:shd w:val="clear" w:color="auto" w:fill="FFFFFF"/>
              </w:rPr>
              <w:t>The Tenderer is required to provide an overview of their hospitality food offering</w:t>
            </w:r>
            <w:r w:rsidR="003D4BBF">
              <w:rPr>
                <w:rStyle w:val="normaltextrun"/>
                <w:rFonts w:ascii="Arial" w:hAnsi="Arial" w:cs="Arial"/>
                <w:color w:val="000000"/>
                <w:sz w:val="20"/>
                <w:szCs w:val="20"/>
                <w:shd w:val="clear" w:color="auto" w:fill="FFFFFF"/>
              </w:rPr>
              <w:t>.</w:t>
            </w:r>
            <w:r>
              <w:rPr>
                <w:rStyle w:val="eop"/>
                <w:rFonts w:ascii="Arial" w:hAnsi="Arial" w:cs="Arial"/>
                <w:color w:val="000000"/>
                <w:sz w:val="20"/>
                <w:szCs w:val="20"/>
                <w:shd w:val="clear" w:color="auto" w:fill="FFFFFF"/>
              </w:rPr>
              <w:t> </w:t>
            </w:r>
          </w:p>
        </w:tc>
      </w:tr>
      <w:tr w:rsidR="00787B58" w:rsidRPr="006974A7" w14:paraId="469ABCC3" w14:textId="77777777" w:rsidTr="00A22B1B">
        <w:trPr>
          <w:trHeight w:val="3312"/>
        </w:trPr>
        <w:tc>
          <w:tcPr>
            <w:tcW w:w="1843" w:type="dxa"/>
            <w:vMerge/>
            <w:vAlign w:val="center"/>
          </w:tcPr>
          <w:p w14:paraId="4427088F" w14:textId="77777777" w:rsidR="00787B58" w:rsidRPr="007F0128" w:rsidRDefault="00787B58" w:rsidP="00146DEA">
            <w:pPr>
              <w:spacing w:after="0" w:line="240" w:lineRule="auto"/>
              <w:jc w:val="center"/>
              <w:rPr>
                <w:rFonts w:ascii="Arial" w:eastAsia="Times New Roman" w:hAnsi="Arial" w:cs="Arial"/>
                <w:color w:val="000000"/>
                <w:lang w:eastAsia="en-GB"/>
              </w:rPr>
            </w:pPr>
          </w:p>
        </w:tc>
        <w:tc>
          <w:tcPr>
            <w:tcW w:w="7909" w:type="dxa"/>
            <w:shd w:val="clear" w:color="auto" w:fill="auto"/>
          </w:tcPr>
          <w:p w14:paraId="66121DD3" w14:textId="77777777" w:rsidR="0090613B" w:rsidRDefault="0090613B" w:rsidP="00091415">
            <w:pPr>
              <w:spacing w:after="160" w:line="256" w:lineRule="auto"/>
              <w:rPr>
                <w:rFonts w:ascii="Arial" w:hAnsi="Arial" w:cs="Arial"/>
              </w:rPr>
            </w:pPr>
          </w:p>
          <w:p w14:paraId="3D5024A6" w14:textId="1E16F135" w:rsidR="00787B58" w:rsidRPr="006974A7" w:rsidRDefault="00787B58" w:rsidP="00091415">
            <w:pPr>
              <w:spacing w:after="160" w:line="256" w:lineRule="auto"/>
              <w:rPr>
                <w:rFonts w:ascii="Arial" w:hAnsi="Arial" w:cs="Arial"/>
              </w:rPr>
            </w:pPr>
          </w:p>
        </w:tc>
      </w:tr>
      <w:tr w:rsidR="00EA061F" w:rsidRPr="006974A7" w14:paraId="10E0DCE5" w14:textId="77777777" w:rsidTr="00A22B1B">
        <w:trPr>
          <w:trHeight w:val="855"/>
        </w:trPr>
        <w:tc>
          <w:tcPr>
            <w:tcW w:w="1843" w:type="dxa"/>
            <w:vMerge w:val="restart"/>
            <w:shd w:val="clear" w:color="auto" w:fill="auto"/>
          </w:tcPr>
          <w:p w14:paraId="443A2636" w14:textId="5E13BF36" w:rsidR="00C31A9B" w:rsidRPr="007F0128" w:rsidRDefault="00397A78" w:rsidP="00C31A9B">
            <w:pPr>
              <w:spacing w:after="0" w:line="240" w:lineRule="auto"/>
              <w:jc w:val="center"/>
              <w:rPr>
                <w:rFonts w:ascii="Arial" w:eastAsia="Times New Roman" w:hAnsi="Arial" w:cs="Arial"/>
                <w:color w:val="000000"/>
                <w:lang w:eastAsia="en-GB"/>
              </w:rPr>
            </w:pPr>
            <w:r>
              <w:rPr>
                <w:rFonts w:ascii="Arial" w:eastAsia="Times New Roman" w:hAnsi="Arial" w:cs="Arial"/>
                <w:color w:val="000000"/>
                <w:lang w:eastAsia="en-GB"/>
              </w:rPr>
              <w:t>B.1</w:t>
            </w:r>
            <w:r w:rsidR="0090613B" w:rsidRPr="007F0128">
              <w:rPr>
                <w:rFonts w:ascii="Arial" w:eastAsia="Times New Roman" w:hAnsi="Arial" w:cs="Arial"/>
                <w:color w:val="000000"/>
                <w:lang w:eastAsia="en-GB"/>
              </w:rPr>
              <w:t xml:space="preserve"> </w:t>
            </w:r>
            <w:r w:rsidR="00C31A9B" w:rsidRPr="007F0128">
              <w:rPr>
                <w:rFonts w:ascii="Arial" w:eastAsia="Times New Roman" w:hAnsi="Arial" w:cs="Arial"/>
                <w:color w:val="000000"/>
                <w:lang w:eastAsia="en-GB"/>
              </w:rPr>
              <w:t xml:space="preserve">– </w:t>
            </w:r>
            <w:r>
              <w:rPr>
                <w:rFonts w:ascii="Arial" w:eastAsia="Times New Roman" w:hAnsi="Arial" w:cs="Arial"/>
                <w:color w:val="000000"/>
                <w:lang w:eastAsia="en-GB"/>
              </w:rPr>
              <w:t>Sustainability</w:t>
            </w:r>
          </w:p>
          <w:p w14:paraId="05D8AF80" w14:textId="77777777" w:rsidR="00C31A9B" w:rsidRPr="007F0128" w:rsidRDefault="00C31A9B" w:rsidP="00C31A9B">
            <w:pPr>
              <w:spacing w:after="0" w:line="240" w:lineRule="auto"/>
              <w:jc w:val="center"/>
              <w:rPr>
                <w:rFonts w:ascii="Arial" w:eastAsia="Times New Roman" w:hAnsi="Arial" w:cs="Arial"/>
                <w:color w:val="000000"/>
                <w:lang w:eastAsia="en-GB"/>
              </w:rPr>
            </w:pPr>
          </w:p>
          <w:p w14:paraId="64D178B8" w14:textId="26980D75" w:rsidR="00C31A9B" w:rsidRPr="007F0128" w:rsidRDefault="00C31A9B" w:rsidP="00C31A9B">
            <w:pPr>
              <w:spacing w:after="0" w:line="240" w:lineRule="auto"/>
              <w:jc w:val="center"/>
              <w:rPr>
                <w:rFonts w:ascii="Arial" w:eastAsia="Times New Roman" w:hAnsi="Arial" w:cs="Arial"/>
                <w:color w:val="000000"/>
                <w:lang w:eastAsia="en-GB"/>
              </w:rPr>
            </w:pPr>
            <w:r w:rsidRPr="007F0128">
              <w:rPr>
                <w:rFonts w:ascii="Arial" w:eastAsia="Times New Roman" w:hAnsi="Arial" w:cs="Arial"/>
                <w:color w:val="000000"/>
                <w:lang w:eastAsia="en-GB"/>
              </w:rPr>
              <w:lastRenderedPageBreak/>
              <w:t xml:space="preserve">Max Word Count: </w:t>
            </w:r>
            <w:r w:rsidR="00397A78">
              <w:rPr>
                <w:rFonts w:ascii="Arial" w:eastAsia="Times New Roman" w:hAnsi="Arial" w:cs="Arial"/>
                <w:color w:val="000000"/>
                <w:lang w:eastAsia="en-GB"/>
              </w:rPr>
              <w:t>5</w:t>
            </w:r>
            <w:r w:rsidR="0090613B" w:rsidRPr="007F0128">
              <w:rPr>
                <w:rFonts w:ascii="Arial" w:eastAsia="Times New Roman" w:hAnsi="Arial" w:cs="Arial"/>
                <w:color w:val="000000"/>
                <w:lang w:eastAsia="en-GB"/>
              </w:rPr>
              <w:t>00</w:t>
            </w:r>
            <w:r w:rsidRPr="007F0128">
              <w:rPr>
                <w:rFonts w:ascii="Arial" w:eastAsia="Times New Roman" w:hAnsi="Arial" w:cs="Arial"/>
                <w:color w:val="000000"/>
                <w:lang w:eastAsia="en-GB"/>
              </w:rPr>
              <w:t xml:space="preserve"> Words</w:t>
            </w:r>
          </w:p>
          <w:p w14:paraId="69439F9C" w14:textId="34FA5D09" w:rsidR="00D12719" w:rsidRPr="007F0128" w:rsidRDefault="00D12719" w:rsidP="00B123D9">
            <w:pPr>
              <w:spacing w:after="0" w:line="240" w:lineRule="auto"/>
              <w:jc w:val="center"/>
              <w:rPr>
                <w:rFonts w:ascii="Arial" w:eastAsia="Times New Roman" w:hAnsi="Arial" w:cs="Arial"/>
                <w:color w:val="000000"/>
                <w:lang w:eastAsia="en-GB"/>
              </w:rPr>
            </w:pPr>
          </w:p>
        </w:tc>
        <w:tc>
          <w:tcPr>
            <w:tcW w:w="7909" w:type="dxa"/>
            <w:shd w:val="clear" w:color="auto" w:fill="auto"/>
            <w:vAlign w:val="center"/>
          </w:tcPr>
          <w:p w14:paraId="624F2239" w14:textId="7BFD5509" w:rsidR="00EA061F" w:rsidRPr="006974A7" w:rsidRDefault="00397A78" w:rsidP="00787B58">
            <w:pPr>
              <w:rPr>
                <w:rFonts w:ascii="Arial" w:hAnsi="Arial" w:cs="Arial"/>
              </w:rPr>
            </w:pPr>
            <w:r>
              <w:rPr>
                <w:rStyle w:val="normaltextrun"/>
                <w:rFonts w:ascii="Arial" w:hAnsi="Arial" w:cs="Arial"/>
                <w:color w:val="000000"/>
                <w:sz w:val="20"/>
                <w:szCs w:val="20"/>
                <w:shd w:val="clear" w:color="auto" w:fill="FFFFFF"/>
              </w:rPr>
              <w:lastRenderedPageBreak/>
              <w:t>The Tenderer is required to provide an overview of their sustainability approach and confirm how they will meet any Academy specific requirements as detailed in the individual specification</w:t>
            </w:r>
            <w:commentRangeStart w:id="2"/>
            <w:r w:rsidR="00BB20A3" w:rsidRPr="00BB20A3">
              <w:rPr>
                <w:rStyle w:val="normaltextrun"/>
                <w:rFonts w:ascii="Arial" w:hAnsi="Arial" w:cs="Arial"/>
                <w:color w:val="548DD4" w:themeColor="text2" w:themeTint="99"/>
                <w:sz w:val="20"/>
                <w:szCs w:val="20"/>
                <w:shd w:val="clear" w:color="auto" w:fill="FFFFFF"/>
              </w:rPr>
              <w:t>. Please detail how your approach supports the Academy to comply with the Food Waste Regulations 2025</w:t>
            </w:r>
            <w:r w:rsidR="00BB20A3">
              <w:rPr>
                <w:rStyle w:val="normaltextrun"/>
                <w:rFonts w:ascii="Arial" w:hAnsi="Arial" w:cs="Arial"/>
                <w:color w:val="000000"/>
                <w:sz w:val="20"/>
                <w:szCs w:val="20"/>
                <w:shd w:val="clear" w:color="auto" w:fill="FFFFFF"/>
              </w:rPr>
              <w:t>.</w:t>
            </w:r>
            <w:r>
              <w:rPr>
                <w:rStyle w:val="eop"/>
                <w:rFonts w:ascii="Arial" w:hAnsi="Arial" w:cs="Arial"/>
                <w:color w:val="000000"/>
                <w:sz w:val="20"/>
                <w:szCs w:val="20"/>
                <w:shd w:val="clear" w:color="auto" w:fill="FFFFFF"/>
              </w:rPr>
              <w:t> </w:t>
            </w:r>
            <w:commentRangeEnd w:id="2"/>
            <w:r w:rsidR="00BB20A3">
              <w:rPr>
                <w:rStyle w:val="CommentReference"/>
              </w:rPr>
              <w:commentReference w:id="2"/>
            </w:r>
          </w:p>
        </w:tc>
      </w:tr>
      <w:tr w:rsidR="00EA061F" w:rsidRPr="006974A7" w14:paraId="08F994C0" w14:textId="77777777" w:rsidTr="00A22B1B">
        <w:trPr>
          <w:trHeight w:val="3010"/>
        </w:trPr>
        <w:tc>
          <w:tcPr>
            <w:tcW w:w="1843" w:type="dxa"/>
            <w:vMerge/>
            <w:vAlign w:val="center"/>
          </w:tcPr>
          <w:p w14:paraId="1D86FE28" w14:textId="77777777" w:rsidR="00EA061F" w:rsidRPr="007F0128" w:rsidRDefault="00EA061F" w:rsidP="00146DEA">
            <w:pPr>
              <w:spacing w:after="0" w:line="240" w:lineRule="auto"/>
              <w:jc w:val="center"/>
              <w:rPr>
                <w:rFonts w:ascii="Arial" w:eastAsia="Times New Roman" w:hAnsi="Arial" w:cs="Arial"/>
                <w:color w:val="000000"/>
                <w:lang w:eastAsia="en-GB"/>
              </w:rPr>
            </w:pPr>
          </w:p>
        </w:tc>
        <w:tc>
          <w:tcPr>
            <w:tcW w:w="7909" w:type="dxa"/>
            <w:shd w:val="clear" w:color="auto" w:fill="auto"/>
            <w:vAlign w:val="center"/>
          </w:tcPr>
          <w:p w14:paraId="33276279" w14:textId="18DF3323" w:rsidR="008305D8" w:rsidRPr="006974A7" w:rsidRDefault="008305D8" w:rsidP="00091415">
            <w:pPr>
              <w:spacing w:after="160" w:line="256" w:lineRule="auto"/>
              <w:rPr>
                <w:rFonts w:ascii="Arial" w:hAnsi="Arial" w:cs="Arial"/>
              </w:rPr>
            </w:pPr>
          </w:p>
        </w:tc>
      </w:tr>
      <w:tr w:rsidR="006A311E" w:rsidRPr="006974A7" w14:paraId="63A10277" w14:textId="77777777" w:rsidTr="00A22B1B">
        <w:trPr>
          <w:trHeight w:val="855"/>
        </w:trPr>
        <w:tc>
          <w:tcPr>
            <w:tcW w:w="1843" w:type="dxa"/>
            <w:vMerge w:val="restart"/>
            <w:shd w:val="clear" w:color="auto" w:fill="auto"/>
          </w:tcPr>
          <w:p w14:paraId="21353920" w14:textId="000DFFB4" w:rsidR="006A311E" w:rsidRPr="003D4BBF" w:rsidRDefault="00397A78" w:rsidP="006A311E">
            <w:pPr>
              <w:spacing w:after="0" w:line="240" w:lineRule="auto"/>
              <w:jc w:val="center"/>
              <w:rPr>
                <w:rFonts w:ascii="Arial" w:eastAsia="Times New Roman" w:hAnsi="Arial" w:cs="Arial"/>
                <w:color w:val="548DD4" w:themeColor="text2" w:themeTint="99"/>
                <w:lang w:eastAsia="en-GB"/>
              </w:rPr>
            </w:pPr>
            <w:r>
              <w:rPr>
                <w:rFonts w:ascii="Arial" w:eastAsia="Times New Roman" w:hAnsi="Arial" w:cs="Arial"/>
                <w:color w:val="000000"/>
                <w:lang w:eastAsia="en-GB"/>
              </w:rPr>
              <w:t>C</w:t>
            </w:r>
            <w:r w:rsidR="006A311E">
              <w:rPr>
                <w:rFonts w:ascii="Arial" w:eastAsia="Times New Roman" w:hAnsi="Arial" w:cs="Arial"/>
                <w:color w:val="000000"/>
                <w:lang w:eastAsia="en-GB"/>
              </w:rPr>
              <w:t>.</w:t>
            </w:r>
            <w:r w:rsidR="006A311E" w:rsidRPr="007F0128">
              <w:rPr>
                <w:rFonts w:ascii="Arial" w:eastAsia="Times New Roman" w:hAnsi="Arial" w:cs="Arial"/>
                <w:color w:val="000000"/>
                <w:lang w:eastAsia="en-GB"/>
              </w:rPr>
              <w:t xml:space="preserve">1 – </w:t>
            </w:r>
            <w:r w:rsidR="006A311E" w:rsidRPr="007F0128">
              <w:rPr>
                <w:rFonts w:ascii="Arial" w:hAnsi="Arial" w:cs="Arial"/>
              </w:rPr>
              <w:t xml:space="preserve">Personnel – </w:t>
            </w:r>
            <w:r>
              <w:rPr>
                <w:rFonts w:ascii="Arial" w:hAnsi="Arial" w:cs="Arial"/>
              </w:rPr>
              <w:t>Staffing Structure</w:t>
            </w:r>
            <w:r w:rsidR="00BB20A3">
              <w:rPr>
                <w:rFonts w:ascii="Arial" w:hAnsi="Arial" w:cs="Arial"/>
              </w:rPr>
              <w:t xml:space="preserve"> </w:t>
            </w:r>
            <w:r w:rsidR="00BB20A3" w:rsidRPr="003D4BBF">
              <w:rPr>
                <w:rFonts w:ascii="Arial" w:hAnsi="Arial" w:cs="Arial"/>
                <w:color w:val="548DD4" w:themeColor="text2" w:themeTint="99"/>
              </w:rPr>
              <w:t xml:space="preserve">and Staff Cover </w:t>
            </w:r>
          </w:p>
          <w:p w14:paraId="11DD38F0" w14:textId="77777777" w:rsidR="006A311E" w:rsidRPr="003D4BBF" w:rsidRDefault="006A311E" w:rsidP="006A311E">
            <w:pPr>
              <w:spacing w:after="0" w:line="240" w:lineRule="auto"/>
              <w:jc w:val="center"/>
              <w:rPr>
                <w:rFonts w:ascii="Arial" w:eastAsia="Times New Roman" w:hAnsi="Arial" w:cs="Arial"/>
                <w:color w:val="548DD4" w:themeColor="text2" w:themeTint="99"/>
                <w:lang w:eastAsia="en-GB"/>
              </w:rPr>
            </w:pPr>
          </w:p>
          <w:p w14:paraId="6EDE02C6" w14:textId="6BA2B8AC" w:rsidR="006A311E" w:rsidRPr="003D4BBF" w:rsidRDefault="006A311E" w:rsidP="006A311E">
            <w:pPr>
              <w:spacing w:after="0" w:line="240" w:lineRule="auto"/>
              <w:jc w:val="center"/>
              <w:rPr>
                <w:rFonts w:ascii="Arial" w:eastAsia="Times New Roman" w:hAnsi="Arial" w:cs="Arial"/>
                <w:color w:val="548DD4" w:themeColor="text2" w:themeTint="99"/>
                <w:lang w:eastAsia="en-GB"/>
              </w:rPr>
            </w:pPr>
            <w:r w:rsidRPr="003D4BBF">
              <w:rPr>
                <w:rFonts w:ascii="Arial" w:eastAsia="Times New Roman" w:hAnsi="Arial" w:cs="Arial"/>
                <w:color w:val="548DD4" w:themeColor="text2" w:themeTint="99"/>
                <w:lang w:eastAsia="en-GB"/>
              </w:rPr>
              <w:t xml:space="preserve">Max Word Count: </w:t>
            </w:r>
            <w:r w:rsidR="003D4BBF" w:rsidRPr="003D4BBF">
              <w:rPr>
                <w:rFonts w:ascii="Arial" w:eastAsia="Times New Roman" w:hAnsi="Arial" w:cs="Arial"/>
                <w:color w:val="548DD4" w:themeColor="text2" w:themeTint="99"/>
                <w:lang w:eastAsia="en-GB"/>
              </w:rPr>
              <w:t>500</w:t>
            </w:r>
            <w:r w:rsidR="00965801" w:rsidRPr="003D4BBF">
              <w:rPr>
                <w:rFonts w:ascii="Arial" w:eastAsia="Times New Roman" w:hAnsi="Arial" w:cs="Arial"/>
                <w:color w:val="548DD4" w:themeColor="text2" w:themeTint="99"/>
                <w:lang w:eastAsia="en-GB"/>
              </w:rPr>
              <w:t xml:space="preserve"> </w:t>
            </w:r>
            <w:r w:rsidRPr="003D4BBF">
              <w:rPr>
                <w:rFonts w:ascii="Arial" w:eastAsia="Times New Roman" w:hAnsi="Arial" w:cs="Arial"/>
                <w:color w:val="548DD4" w:themeColor="text2" w:themeTint="99"/>
                <w:lang w:eastAsia="en-GB"/>
              </w:rPr>
              <w:t>Words</w:t>
            </w:r>
          </w:p>
          <w:p w14:paraId="76FCEE50" w14:textId="4224E8B4" w:rsidR="006A311E" w:rsidRPr="007F0128" w:rsidRDefault="006A311E" w:rsidP="006A311E">
            <w:pPr>
              <w:spacing w:after="0" w:line="240" w:lineRule="auto"/>
              <w:jc w:val="center"/>
              <w:rPr>
                <w:rFonts w:ascii="Arial" w:eastAsia="Times New Roman" w:hAnsi="Arial" w:cs="Arial"/>
                <w:color w:val="000000"/>
                <w:lang w:eastAsia="en-GB"/>
              </w:rPr>
            </w:pPr>
          </w:p>
        </w:tc>
        <w:tc>
          <w:tcPr>
            <w:tcW w:w="7909" w:type="dxa"/>
            <w:shd w:val="clear" w:color="auto" w:fill="auto"/>
          </w:tcPr>
          <w:p w14:paraId="7F0C160C" w14:textId="77777777" w:rsidR="006A311E" w:rsidRDefault="00397A78" w:rsidP="006A311E">
            <w:pPr>
              <w:rPr>
                <w:rStyle w:val="eop"/>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t>Please complete the </w:t>
            </w:r>
            <w:r>
              <w:rPr>
                <w:rStyle w:val="normaltextrun"/>
                <w:rFonts w:ascii="Arial" w:hAnsi="Arial" w:cs="Arial"/>
                <w:i/>
                <w:iCs/>
                <w:color w:val="000000"/>
                <w:sz w:val="20"/>
                <w:szCs w:val="20"/>
                <w:shd w:val="clear" w:color="auto" w:fill="FFFFFF"/>
              </w:rPr>
              <w:t>Proposed Staffing Structure </w:t>
            </w:r>
            <w:r w:rsidR="00565F24" w:rsidRPr="00565F24">
              <w:rPr>
                <w:rStyle w:val="normaltextrun"/>
                <w:rFonts w:ascii="Arial" w:hAnsi="Arial" w:cs="Arial"/>
                <w:color w:val="000000"/>
                <w:sz w:val="20"/>
                <w:szCs w:val="20"/>
                <w:shd w:val="clear" w:color="auto" w:fill="FFFFFF"/>
              </w:rPr>
              <w:t>Appendix MC5A</w:t>
            </w:r>
            <w:r w:rsidR="00565F24">
              <w:rPr>
                <w:rStyle w:val="normaltextrun"/>
                <w:rFonts w:ascii="Arial" w:hAnsi="Arial" w:cs="Arial"/>
                <w:color w:val="000000"/>
                <w:sz w:val="20"/>
                <w:szCs w:val="20"/>
                <w:shd w:val="clear" w:color="auto" w:fill="FFFFFF"/>
              </w:rPr>
              <w:t xml:space="preserve"> </w:t>
            </w:r>
            <w:r>
              <w:rPr>
                <w:rStyle w:val="normaltextrun"/>
                <w:rFonts w:ascii="Arial" w:hAnsi="Arial" w:cs="Arial"/>
                <w:color w:val="000000"/>
                <w:sz w:val="20"/>
                <w:szCs w:val="20"/>
                <w:shd w:val="clear" w:color="auto" w:fill="FFFFFF"/>
              </w:rPr>
              <w:t>and include with your submission.</w:t>
            </w:r>
            <w:r>
              <w:rPr>
                <w:rStyle w:val="eop"/>
                <w:rFonts w:ascii="Arial" w:hAnsi="Arial" w:cs="Arial"/>
                <w:color w:val="000000"/>
                <w:sz w:val="20"/>
                <w:szCs w:val="20"/>
                <w:shd w:val="clear" w:color="auto" w:fill="FFFFFF"/>
              </w:rPr>
              <w:t> </w:t>
            </w:r>
          </w:p>
          <w:p w14:paraId="604F774F" w14:textId="2EB656ED" w:rsidR="00BB20A3" w:rsidRPr="006974A7" w:rsidRDefault="00BB20A3" w:rsidP="006A311E">
            <w:pPr>
              <w:rPr>
                <w:rFonts w:ascii="Arial" w:hAnsi="Arial" w:cs="Arial"/>
              </w:rPr>
            </w:pPr>
            <w:commentRangeStart w:id="3"/>
            <w:r w:rsidRPr="003D4BBF">
              <w:rPr>
                <w:rStyle w:val="eop"/>
                <w:rFonts w:ascii="Arial" w:hAnsi="Arial" w:cs="Arial"/>
                <w:color w:val="548DD4" w:themeColor="text2" w:themeTint="99"/>
                <w:sz w:val="20"/>
                <w:szCs w:val="20"/>
                <w:shd w:val="clear" w:color="auto" w:fill="FFFFFF"/>
              </w:rPr>
              <w:t>Please detail how what cover arrangements and emergency plan would be put into operation to cover for a Catering Manager</w:t>
            </w:r>
            <w:r w:rsidR="003D4BBF">
              <w:rPr>
                <w:rStyle w:val="eop"/>
                <w:rFonts w:ascii="Arial" w:hAnsi="Arial" w:cs="Arial"/>
                <w:color w:val="548DD4" w:themeColor="text2" w:themeTint="99"/>
                <w:sz w:val="20"/>
                <w:szCs w:val="20"/>
                <w:shd w:val="clear" w:color="auto" w:fill="FFFFFF"/>
              </w:rPr>
              <w:t xml:space="preserve">/ </w:t>
            </w:r>
            <w:r w:rsidR="00DC7FAA">
              <w:rPr>
                <w:rStyle w:val="eop"/>
                <w:rFonts w:ascii="Arial" w:hAnsi="Arial" w:cs="Arial"/>
                <w:color w:val="548DD4" w:themeColor="text2" w:themeTint="99"/>
                <w:sz w:val="20"/>
                <w:szCs w:val="20"/>
                <w:shd w:val="clear" w:color="auto" w:fill="FFFFFF"/>
              </w:rPr>
              <w:t xml:space="preserve">Deputy and other </w:t>
            </w:r>
            <w:r w:rsidR="003D4BBF">
              <w:rPr>
                <w:rStyle w:val="eop"/>
                <w:rFonts w:ascii="Arial" w:hAnsi="Arial" w:cs="Arial"/>
                <w:color w:val="548DD4" w:themeColor="text2" w:themeTint="99"/>
                <w:sz w:val="20"/>
                <w:szCs w:val="20"/>
                <w:shd w:val="clear" w:color="auto" w:fill="FFFFFF"/>
              </w:rPr>
              <w:t>key staff member i</w:t>
            </w:r>
            <w:r w:rsidRPr="003D4BBF">
              <w:rPr>
                <w:rStyle w:val="eop"/>
                <w:rFonts w:ascii="Arial" w:hAnsi="Arial" w:cs="Arial"/>
                <w:color w:val="548DD4" w:themeColor="text2" w:themeTint="99"/>
                <w:sz w:val="20"/>
                <w:szCs w:val="20"/>
                <w:shd w:val="clear" w:color="auto" w:fill="FFFFFF"/>
              </w:rPr>
              <w:t>n their absence.</w:t>
            </w:r>
            <w:commentRangeEnd w:id="3"/>
            <w:r w:rsidR="003D4BBF">
              <w:rPr>
                <w:rStyle w:val="CommentReference"/>
              </w:rPr>
              <w:commentReference w:id="3"/>
            </w:r>
          </w:p>
        </w:tc>
      </w:tr>
      <w:tr w:rsidR="004831FC" w:rsidRPr="006974A7" w14:paraId="468FC845" w14:textId="77777777" w:rsidTr="00A22B1B">
        <w:trPr>
          <w:trHeight w:val="855"/>
        </w:trPr>
        <w:tc>
          <w:tcPr>
            <w:tcW w:w="1843" w:type="dxa"/>
            <w:vMerge/>
            <w:vAlign w:val="center"/>
          </w:tcPr>
          <w:p w14:paraId="32E8773B" w14:textId="77777777" w:rsidR="004831FC" w:rsidRPr="007F0128" w:rsidRDefault="004831FC" w:rsidP="00091415">
            <w:pPr>
              <w:spacing w:after="0" w:line="240" w:lineRule="auto"/>
              <w:jc w:val="center"/>
              <w:rPr>
                <w:rFonts w:ascii="Arial" w:eastAsia="Times New Roman" w:hAnsi="Arial" w:cs="Arial"/>
                <w:color w:val="000000"/>
                <w:lang w:eastAsia="en-GB"/>
              </w:rPr>
            </w:pPr>
          </w:p>
        </w:tc>
        <w:tc>
          <w:tcPr>
            <w:tcW w:w="7909" w:type="dxa"/>
            <w:shd w:val="clear" w:color="auto" w:fill="auto"/>
            <w:vAlign w:val="center"/>
          </w:tcPr>
          <w:p w14:paraId="1DD3546C" w14:textId="77777777" w:rsidR="004831FC" w:rsidRDefault="004831FC" w:rsidP="008305D8">
            <w:pPr>
              <w:spacing w:after="160" w:line="256" w:lineRule="auto"/>
              <w:rPr>
                <w:rFonts w:ascii="Arial" w:hAnsi="Arial" w:cs="Arial"/>
              </w:rPr>
            </w:pPr>
          </w:p>
          <w:p w14:paraId="1B69D7FD" w14:textId="25392F2B" w:rsidR="004831FC" w:rsidRPr="006974A7" w:rsidRDefault="004831FC" w:rsidP="008305D8">
            <w:pPr>
              <w:spacing w:after="160" w:line="256" w:lineRule="auto"/>
              <w:rPr>
                <w:rFonts w:ascii="Arial" w:hAnsi="Arial" w:cs="Arial"/>
              </w:rPr>
            </w:pPr>
          </w:p>
        </w:tc>
      </w:tr>
      <w:tr w:rsidR="004831FC" w:rsidRPr="006974A7" w14:paraId="6187344A" w14:textId="77777777" w:rsidTr="00A22B1B">
        <w:trPr>
          <w:trHeight w:val="855"/>
        </w:trPr>
        <w:tc>
          <w:tcPr>
            <w:tcW w:w="1843" w:type="dxa"/>
            <w:vMerge w:val="restart"/>
            <w:shd w:val="clear" w:color="auto" w:fill="auto"/>
          </w:tcPr>
          <w:p w14:paraId="50B20CC0" w14:textId="322B218D" w:rsidR="004831FC" w:rsidRPr="007F0128" w:rsidRDefault="00397A78" w:rsidP="00C31A9B">
            <w:pPr>
              <w:spacing w:after="0" w:line="240" w:lineRule="auto"/>
              <w:jc w:val="center"/>
              <w:rPr>
                <w:rFonts w:ascii="Arial" w:eastAsia="Times New Roman" w:hAnsi="Arial" w:cs="Arial"/>
                <w:color w:val="000000"/>
                <w:lang w:eastAsia="en-GB"/>
              </w:rPr>
            </w:pPr>
            <w:r>
              <w:rPr>
                <w:rFonts w:ascii="Arial" w:eastAsia="Times New Roman" w:hAnsi="Arial" w:cs="Arial"/>
                <w:color w:val="000000"/>
                <w:lang w:eastAsia="en-GB"/>
              </w:rPr>
              <w:t>C</w:t>
            </w:r>
            <w:r w:rsidR="0079103C">
              <w:rPr>
                <w:rFonts w:ascii="Arial" w:eastAsia="Times New Roman" w:hAnsi="Arial" w:cs="Arial"/>
                <w:color w:val="000000"/>
                <w:lang w:eastAsia="en-GB"/>
              </w:rPr>
              <w:t>.</w:t>
            </w:r>
            <w:r w:rsidR="006A311E">
              <w:rPr>
                <w:rFonts w:ascii="Arial" w:eastAsia="Times New Roman" w:hAnsi="Arial" w:cs="Arial"/>
                <w:color w:val="000000"/>
                <w:lang w:eastAsia="en-GB"/>
              </w:rPr>
              <w:t>2</w:t>
            </w:r>
            <w:r w:rsidR="004831FC" w:rsidRPr="007F0128">
              <w:rPr>
                <w:rFonts w:ascii="Arial" w:eastAsia="Times New Roman" w:hAnsi="Arial" w:cs="Arial"/>
                <w:color w:val="000000"/>
                <w:lang w:eastAsia="en-GB"/>
              </w:rPr>
              <w:t xml:space="preserve"> – </w:t>
            </w:r>
            <w:r w:rsidR="004831FC" w:rsidRPr="007F0128">
              <w:rPr>
                <w:rFonts w:ascii="Arial" w:hAnsi="Arial" w:cs="Arial"/>
              </w:rPr>
              <w:t xml:space="preserve">Personnel – </w:t>
            </w:r>
            <w:r>
              <w:rPr>
                <w:rFonts w:ascii="Arial" w:hAnsi="Arial" w:cs="Arial"/>
              </w:rPr>
              <w:t>Works and Service Schedule</w:t>
            </w:r>
            <w:r w:rsidR="004831FC" w:rsidRPr="007F0128">
              <w:rPr>
                <w:rFonts w:ascii="Arial" w:eastAsia="Times New Roman" w:hAnsi="Arial" w:cs="Arial"/>
                <w:color w:val="000000"/>
                <w:lang w:eastAsia="en-GB"/>
              </w:rPr>
              <w:t xml:space="preserve"> </w:t>
            </w:r>
          </w:p>
          <w:p w14:paraId="59A0149D" w14:textId="77777777" w:rsidR="004831FC" w:rsidRPr="007F0128" w:rsidRDefault="004831FC" w:rsidP="00C31A9B">
            <w:pPr>
              <w:spacing w:after="0" w:line="240" w:lineRule="auto"/>
              <w:jc w:val="center"/>
              <w:rPr>
                <w:rFonts w:ascii="Arial" w:eastAsia="Times New Roman" w:hAnsi="Arial" w:cs="Arial"/>
                <w:color w:val="000000"/>
                <w:lang w:eastAsia="en-GB"/>
              </w:rPr>
            </w:pPr>
          </w:p>
          <w:p w14:paraId="6D43B654" w14:textId="43AA142C" w:rsidR="004831FC" w:rsidRPr="007F0128" w:rsidRDefault="004831FC" w:rsidP="00C31A9B">
            <w:pPr>
              <w:spacing w:after="0" w:line="240" w:lineRule="auto"/>
              <w:jc w:val="center"/>
              <w:rPr>
                <w:rFonts w:ascii="Arial" w:eastAsia="Times New Roman" w:hAnsi="Arial" w:cs="Arial"/>
                <w:color w:val="000000"/>
                <w:lang w:eastAsia="en-GB"/>
              </w:rPr>
            </w:pPr>
            <w:r w:rsidRPr="007F0128">
              <w:rPr>
                <w:rFonts w:ascii="Arial" w:eastAsia="Times New Roman" w:hAnsi="Arial" w:cs="Arial"/>
                <w:color w:val="000000"/>
                <w:lang w:eastAsia="en-GB"/>
              </w:rPr>
              <w:t xml:space="preserve">Max Word Count: </w:t>
            </w:r>
            <w:r w:rsidR="00397A78">
              <w:rPr>
                <w:rFonts w:ascii="Arial" w:eastAsia="Times New Roman" w:hAnsi="Arial" w:cs="Arial"/>
                <w:color w:val="000000"/>
                <w:lang w:eastAsia="en-GB"/>
              </w:rPr>
              <w:t>N/A</w:t>
            </w:r>
            <w:r w:rsidRPr="007F0128">
              <w:rPr>
                <w:rFonts w:ascii="Arial" w:eastAsia="Times New Roman" w:hAnsi="Arial" w:cs="Arial"/>
                <w:color w:val="000000"/>
                <w:lang w:eastAsia="en-GB"/>
              </w:rPr>
              <w:t xml:space="preserve"> Words</w:t>
            </w:r>
          </w:p>
          <w:p w14:paraId="490960B9" w14:textId="32662B12" w:rsidR="004831FC" w:rsidRPr="007F0128" w:rsidRDefault="004831FC" w:rsidP="00B123D9">
            <w:pPr>
              <w:spacing w:after="0" w:line="240" w:lineRule="auto"/>
              <w:jc w:val="center"/>
              <w:rPr>
                <w:rFonts w:ascii="Arial" w:eastAsia="Times New Roman" w:hAnsi="Arial" w:cs="Arial"/>
                <w:color w:val="000000"/>
                <w:lang w:eastAsia="en-GB"/>
              </w:rPr>
            </w:pPr>
          </w:p>
        </w:tc>
        <w:tc>
          <w:tcPr>
            <w:tcW w:w="7909" w:type="dxa"/>
            <w:shd w:val="clear" w:color="auto" w:fill="auto"/>
            <w:vAlign w:val="center"/>
          </w:tcPr>
          <w:p w14:paraId="60169431" w14:textId="5A7D6F53" w:rsidR="00FA5479" w:rsidRPr="006258A4" w:rsidRDefault="00397A78" w:rsidP="00FA5479">
            <w:pPr>
              <w:jc w:val="both"/>
              <w:rPr>
                <w:rFonts w:ascii="Arial" w:hAnsi="Arial" w:cs="Arial"/>
                <w:sz w:val="20"/>
                <w:szCs w:val="20"/>
              </w:rPr>
            </w:pPr>
            <w:r>
              <w:rPr>
                <w:rStyle w:val="normaltextrun"/>
                <w:rFonts w:ascii="Arial" w:hAnsi="Arial" w:cs="Arial"/>
                <w:color w:val="000000"/>
                <w:sz w:val="20"/>
                <w:szCs w:val="20"/>
                <w:shd w:val="clear" w:color="auto" w:fill="FFFFFF"/>
              </w:rPr>
              <w:t>Please complete the </w:t>
            </w:r>
            <w:r>
              <w:rPr>
                <w:rStyle w:val="normaltextrun"/>
                <w:rFonts w:ascii="Arial" w:hAnsi="Arial" w:cs="Arial"/>
                <w:i/>
                <w:iCs/>
                <w:color w:val="000000"/>
                <w:sz w:val="20"/>
                <w:szCs w:val="20"/>
                <w:shd w:val="clear" w:color="auto" w:fill="FFFFFF"/>
              </w:rPr>
              <w:t>Proposed Works and Schedule</w:t>
            </w:r>
            <w:r>
              <w:rPr>
                <w:rStyle w:val="normaltextrun"/>
                <w:rFonts w:ascii="Arial" w:hAnsi="Arial" w:cs="Arial"/>
                <w:color w:val="000000"/>
                <w:sz w:val="20"/>
                <w:szCs w:val="20"/>
                <w:shd w:val="clear" w:color="auto" w:fill="FFFFFF"/>
              </w:rPr>
              <w:t> </w:t>
            </w:r>
            <w:r w:rsidR="00D47C67">
              <w:rPr>
                <w:rStyle w:val="normaltextrun"/>
                <w:rFonts w:ascii="Arial" w:hAnsi="Arial" w:cs="Arial"/>
                <w:color w:val="000000"/>
                <w:sz w:val="20"/>
                <w:szCs w:val="20"/>
                <w:shd w:val="clear" w:color="auto" w:fill="FFFFFF"/>
              </w:rPr>
              <w:t>A</w:t>
            </w:r>
            <w:r w:rsidR="00565F24">
              <w:rPr>
                <w:rStyle w:val="normaltextrun"/>
                <w:rFonts w:ascii="Arial" w:hAnsi="Arial" w:cs="Arial"/>
                <w:color w:val="000000"/>
                <w:sz w:val="20"/>
                <w:szCs w:val="20"/>
                <w:shd w:val="clear" w:color="auto" w:fill="FFFFFF"/>
              </w:rPr>
              <w:t xml:space="preserve">ppendix MC5B </w:t>
            </w:r>
            <w:r>
              <w:rPr>
                <w:rStyle w:val="normaltextrun"/>
                <w:rFonts w:ascii="Arial" w:hAnsi="Arial" w:cs="Arial"/>
                <w:color w:val="000000"/>
                <w:sz w:val="20"/>
                <w:szCs w:val="20"/>
                <w:shd w:val="clear" w:color="auto" w:fill="FFFFFF"/>
              </w:rPr>
              <w:t>and include with your submission.</w:t>
            </w:r>
          </w:p>
          <w:p w14:paraId="07D06A35" w14:textId="6C06E89C" w:rsidR="004831FC" w:rsidRPr="0000398F" w:rsidRDefault="004831FC" w:rsidP="0000398F">
            <w:pPr>
              <w:jc w:val="both"/>
              <w:rPr>
                <w:rFonts w:ascii="Arial" w:hAnsi="Arial" w:cs="Arial"/>
                <w:sz w:val="20"/>
                <w:szCs w:val="20"/>
              </w:rPr>
            </w:pPr>
          </w:p>
        </w:tc>
      </w:tr>
      <w:tr w:rsidR="004831FC" w:rsidRPr="006974A7" w14:paraId="5928C9F4" w14:textId="77777777" w:rsidTr="00A22B1B">
        <w:trPr>
          <w:trHeight w:val="855"/>
        </w:trPr>
        <w:tc>
          <w:tcPr>
            <w:tcW w:w="1843" w:type="dxa"/>
            <w:vMerge/>
            <w:vAlign w:val="center"/>
          </w:tcPr>
          <w:p w14:paraId="1AEDEE33" w14:textId="77777777" w:rsidR="004831FC" w:rsidRPr="007F0128" w:rsidRDefault="004831FC" w:rsidP="00397A78">
            <w:pPr>
              <w:spacing w:after="0" w:line="240" w:lineRule="auto"/>
              <w:jc w:val="center"/>
              <w:rPr>
                <w:rFonts w:ascii="Arial" w:eastAsia="Times New Roman" w:hAnsi="Arial" w:cs="Arial"/>
                <w:color w:val="000000"/>
                <w:lang w:eastAsia="en-GB"/>
              </w:rPr>
            </w:pPr>
          </w:p>
        </w:tc>
        <w:tc>
          <w:tcPr>
            <w:tcW w:w="7909" w:type="dxa"/>
            <w:shd w:val="clear" w:color="auto" w:fill="auto"/>
            <w:vAlign w:val="center"/>
          </w:tcPr>
          <w:p w14:paraId="713FB00C" w14:textId="77777777" w:rsidR="004831FC" w:rsidRDefault="004831FC" w:rsidP="008305D8">
            <w:pPr>
              <w:spacing w:after="160" w:line="256" w:lineRule="auto"/>
              <w:rPr>
                <w:rFonts w:ascii="Arial" w:hAnsi="Arial" w:cs="Arial"/>
              </w:rPr>
            </w:pPr>
          </w:p>
          <w:p w14:paraId="6082603B" w14:textId="77777777" w:rsidR="004831FC" w:rsidRDefault="004831FC" w:rsidP="008305D8">
            <w:pPr>
              <w:spacing w:after="160" w:line="256" w:lineRule="auto"/>
              <w:rPr>
                <w:rFonts w:ascii="Arial" w:hAnsi="Arial" w:cs="Arial"/>
              </w:rPr>
            </w:pPr>
          </w:p>
          <w:p w14:paraId="34D7E2E9" w14:textId="3351B465" w:rsidR="004831FC" w:rsidRPr="006974A7" w:rsidRDefault="004831FC" w:rsidP="008305D8">
            <w:pPr>
              <w:spacing w:after="160" w:line="256" w:lineRule="auto"/>
              <w:rPr>
                <w:rFonts w:ascii="Arial" w:hAnsi="Arial" w:cs="Arial"/>
              </w:rPr>
            </w:pPr>
          </w:p>
        </w:tc>
      </w:tr>
      <w:tr w:rsidR="000400D9" w:rsidRPr="006974A7" w14:paraId="5D1E0A96" w14:textId="77777777" w:rsidTr="00A22B1B">
        <w:trPr>
          <w:trHeight w:val="855"/>
        </w:trPr>
        <w:tc>
          <w:tcPr>
            <w:tcW w:w="1843" w:type="dxa"/>
            <w:vMerge w:val="restart"/>
            <w:shd w:val="clear" w:color="auto" w:fill="auto"/>
          </w:tcPr>
          <w:p w14:paraId="58A8538B" w14:textId="2B0651DA" w:rsidR="000400D9" w:rsidRPr="007F0128" w:rsidRDefault="00397A78" w:rsidP="00C31A9B">
            <w:pPr>
              <w:spacing w:after="0" w:line="240" w:lineRule="auto"/>
              <w:jc w:val="center"/>
              <w:rPr>
                <w:rFonts w:ascii="Arial" w:eastAsia="Times New Roman" w:hAnsi="Arial" w:cs="Arial"/>
                <w:color w:val="000000"/>
                <w:lang w:eastAsia="en-GB"/>
              </w:rPr>
            </w:pPr>
            <w:r>
              <w:rPr>
                <w:rFonts w:ascii="Arial" w:eastAsia="Times New Roman" w:hAnsi="Arial" w:cs="Arial"/>
                <w:color w:val="000000"/>
                <w:lang w:eastAsia="en-GB"/>
              </w:rPr>
              <w:t>D</w:t>
            </w:r>
            <w:r w:rsidR="000400D9">
              <w:rPr>
                <w:rFonts w:ascii="Arial" w:eastAsia="Times New Roman" w:hAnsi="Arial" w:cs="Arial"/>
                <w:color w:val="000000"/>
                <w:lang w:eastAsia="en-GB"/>
              </w:rPr>
              <w:t>.</w:t>
            </w:r>
            <w:r w:rsidR="000400D9" w:rsidRPr="007F0128">
              <w:rPr>
                <w:rFonts w:ascii="Arial" w:eastAsia="Times New Roman" w:hAnsi="Arial" w:cs="Arial"/>
                <w:color w:val="000000"/>
                <w:lang w:eastAsia="en-GB"/>
              </w:rPr>
              <w:t xml:space="preserve">1 – </w:t>
            </w:r>
            <w:r w:rsidR="000400D9" w:rsidRPr="007F0128">
              <w:rPr>
                <w:rFonts w:ascii="Arial" w:hAnsi="Arial" w:cs="Arial"/>
              </w:rPr>
              <w:t>Marketing</w:t>
            </w:r>
          </w:p>
          <w:p w14:paraId="4C99E3A5" w14:textId="77777777" w:rsidR="000400D9" w:rsidRPr="007F0128" w:rsidRDefault="000400D9" w:rsidP="00C31A9B">
            <w:pPr>
              <w:spacing w:after="0" w:line="240" w:lineRule="auto"/>
              <w:jc w:val="center"/>
              <w:rPr>
                <w:rFonts w:ascii="Arial" w:eastAsia="Times New Roman" w:hAnsi="Arial" w:cs="Arial"/>
                <w:color w:val="000000"/>
                <w:lang w:eastAsia="en-GB"/>
              </w:rPr>
            </w:pPr>
          </w:p>
          <w:p w14:paraId="46BF1D36" w14:textId="63A0DD12" w:rsidR="000400D9" w:rsidRPr="007F0128" w:rsidRDefault="000400D9" w:rsidP="00C31A9B">
            <w:pPr>
              <w:spacing w:after="0" w:line="240" w:lineRule="auto"/>
              <w:jc w:val="center"/>
              <w:rPr>
                <w:rFonts w:ascii="Arial" w:eastAsia="Times New Roman" w:hAnsi="Arial" w:cs="Arial"/>
                <w:color w:val="000000"/>
                <w:lang w:eastAsia="en-GB"/>
              </w:rPr>
            </w:pPr>
            <w:r w:rsidRPr="007F0128">
              <w:rPr>
                <w:rFonts w:ascii="Arial" w:eastAsia="Times New Roman" w:hAnsi="Arial" w:cs="Arial"/>
                <w:color w:val="000000"/>
                <w:lang w:eastAsia="en-GB"/>
              </w:rPr>
              <w:t xml:space="preserve">Max Word </w:t>
            </w:r>
            <w:r w:rsidRPr="008E405E">
              <w:rPr>
                <w:rFonts w:ascii="Arial" w:eastAsia="Times New Roman" w:hAnsi="Arial" w:cs="Arial"/>
                <w:color w:val="000000" w:themeColor="text1"/>
                <w:lang w:eastAsia="en-GB"/>
              </w:rPr>
              <w:t>Count</w:t>
            </w:r>
            <w:r w:rsidR="00F74C99" w:rsidRPr="008E405E">
              <w:rPr>
                <w:rFonts w:ascii="Arial" w:eastAsia="Times New Roman" w:hAnsi="Arial" w:cs="Arial"/>
                <w:color w:val="000000" w:themeColor="text1"/>
                <w:lang w:eastAsia="en-GB"/>
              </w:rPr>
              <w:t xml:space="preserve"> </w:t>
            </w:r>
            <w:r w:rsidR="008E405E" w:rsidRPr="008E405E">
              <w:rPr>
                <w:rFonts w:ascii="Arial" w:eastAsia="Times New Roman" w:hAnsi="Arial" w:cs="Arial"/>
                <w:color w:val="000000" w:themeColor="text1"/>
                <w:lang w:eastAsia="en-GB"/>
              </w:rPr>
              <w:t>800</w:t>
            </w:r>
            <w:r w:rsidRPr="008E405E">
              <w:rPr>
                <w:rFonts w:ascii="Arial" w:eastAsia="Times New Roman" w:hAnsi="Arial" w:cs="Arial"/>
                <w:color w:val="000000" w:themeColor="text1"/>
                <w:lang w:eastAsia="en-GB"/>
              </w:rPr>
              <w:t xml:space="preserve"> </w:t>
            </w:r>
            <w:r w:rsidRPr="007F0128">
              <w:rPr>
                <w:rFonts w:ascii="Arial" w:eastAsia="Times New Roman" w:hAnsi="Arial" w:cs="Arial"/>
                <w:color w:val="000000"/>
                <w:lang w:eastAsia="en-GB"/>
              </w:rPr>
              <w:t>Words</w:t>
            </w:r>
          </w:p>
          <w:p w14:paraId="547EAEC1" w14:textId="34998D97" w:rsidR="000400D9" w:rsidRPr="007F0128" w:rsidRDefault="000400D9" w:rsidP="00B123D9">
            <w:pPr>
              <w:spacing w:after="0" w:line="240" w:lineRule="auto"/>
              <w:jc w:val="center"/>
              <w:rPr>
                <w:rFonts w:ascii="Arial" w:eastAsia="Times New Roman" w:hAnsi="Arial" w:cs="Arial"/>
                <w:color w:val="000000"/>
                <w:lang w:eastAsia="en-GB"/>
              </w:rPr>
            </w:pPr>
          </w:p>
        </w:tc>
        <w:tc>
          <w:tcPr>
            <w:tcW w:w="7909" w:type="dxa"/>
            <w:shd w:val="clear" w:color="auto" w:fill="auto"/>
            <w:vAlign w:val="center"/>
          </w:tcPr>
          <w:p w14:paraId="2003280A" w14:textId="77B46EBE" w:rsidR="000400D9" w:rsidRPr="00733CF5" w:rsidRDefault="35AC6E7D" w:rsidP="38ECC874">
            <w:pPr>
              <w:spacing w:line="259" w:lineRule="auto"/>
              <w:jc w:val="both"/>
              <w:rPr>
                <w:rFonts w:ascii="Arial" w:eastAsia="Arial" w:hAnsi="Arial" w:cs="Arial"/>
                <w:color w:val="000000" w:themeColor="text1"/>
                <w:sz w:val="20"/>
                <w:szCs w:val="20"/>
              </w:rPr>
            </w:pPr>
            <w:r w:rsidRPr="38ECC874">
              <w:rPr>
                <w:rFonts w:ascii="Arial" w:eastAsia="Arial" w:hAnsi="Arial" w:cs="Arial"/>
                <w:color w:val="000000" w:themeColor="text1"/>
                <w:sz w:val="20"/>
                <w:szCs w:val="20"/>
              </w:rPr>
              <w:t xml:space="preserve">Please enclose, with your submission, your proposed marketing and promotional strategy that will assist you in achieving your </w:t>
            </w:r>
            <w:r w:rsidR="0019431E">
              <w:rPr>
                <w:rFonts w:ascii="Arial" w:eastAsia="Arial" w:hAnsi="Arial" w:cs="Arial"/>
                <w:color w:val="000000" w:themeColor="text1"/>
                <w:sz w:val="20"/>
                <w:szCs w:val="20"/>
              </w:rPr>
              <w:t>price model.</w:t>
            </w:r>
          </w:p>
          <w:p w14:paraId="1B02FFDA" w14:textId="022F79D6" w:rsidR="000400D9" w:rsidRPr="00733CF5" w:rsidRDefault="35AC6E7D" w:rsidP="38ECC874">
            <w:pPr>
              <w:spacing w:line="259" w:lineRule="auto"/>
              <w:jc w:val="both"/>
              <w:rPr>
                <w:rFonts w:ascii="Arial" w:eastAsia="Arial" w:hAnsi="Arial" w:cs="Arial"/>
                <w:color w:val="000000" w:themeColor="text1"/>
                <w:sz w:val="20"/>
                <w:szCs w:val="20"/>
              </w:rPr>
            </w:pPr>
            <w:r w:rsidRPr="38ECC874">
              <w:rPr>
                <w:rFonts w:ascii="Arial" w:eastAsia="Arial" w:hAnsi="Arial" w:cs="Arial"/>
                <w:color w:val="000000" w:themeColor="text1"/>
                <w:sz w:val="20"/>
                <w:szCs w:val="20"/>
              </w:rPr>
              <w:t>Please state how you propose to link the food service offer to the school curriculum, the generic specification and the individual specification.</w:t>
            </w:r>
          </w:p>
        </w:tc>
      </w:tr>
      <w:tr w:rsidR="000400D9" w:rsidRPr="006974A7" w14:paraId="124EEC18" w14:textId="77777777" w:rsidTr="00A22B1B">
        <w:trPr>
          <w:trHeight w:val="2282"/>
        </w:trPr>
        <w:tc>
          <w:tcPr>
            <w:tcW w:w="1843" w:type="dxa"/>
            <w:vMerge/>
          </w:tcPr>
          <w:p w14:paraId="648905C4" w14:textId="77777777" w:rsidR="000400D9" w:rsidRPr="007F0128" w:rsidRDefault="000400D9" w:rsidP="00397A78">
            <w:pPr>
              <w:spacing w:after="0" w:line="240" w:lineRule="auto"/>
              <w:jc w:val="center"/>
              <w:rPr>
                <w:rFonts w:ascii="Arial" w:eastAsia="Times New Roman" w:hAnsi="Arial" w:cs="Arial"/>
                <w:color w:val="000000"/>
                <w:lang w:eastAsia="en-GB"/>
              </w:rPr>
            </w:pPr>
          </w:p>
        </w:tc>
        <w:tc>
          <w:tcPr>
            <w:tcW w:w="7909" w:type="dxa"/>
            <w:shd w:val="clear" w:color="auto" w:fill="auto"/>
            <w:vAlign w:val="center"/>
          </w:tcPr>
          <w:p w14:paraId="57EF0CAA" w14:textId="77777777" w:rsidR="000400D9" w:rsidRDefault="000400D9" w:rsidP="00397A78">
            <w:pPr>
              <w:autoSpaceDE w:val="0"/>
              <w:autoSpaceDN w:val="0"/>
              <w:adjustRightInd w:val="0"/>
              <w:rPr>
                <w:rFonts w:ascii="Arial" w:hAnsi="Arial" w:cs="Arial"/>
              </w:rPr>
            </w:pPr>
          </w:p>
          <w:p w14:paraId="22F9D1BD" w14:textId="77777777" w:rsidR="000400D9" w:rsidRDefault="000400D9" w:rsidP="00397A78">
            <w:pPr>
              <w:autoSpaceDE w:val="0"/>
              <w:autoSpaceDN w:val="0"/>
              <w:adjustRightInd w:val="0"/>
              <w:rPr>
                <w:rFonts w:ascii="Arial" w:hAnsi="Arial" w:cs="Arial"/>
              </w:rPr>
            </w:pPr>
          </w:p>
          <w:p w14:paraId="77AF11E8" w14:textId="08C5AFE6" w:rsidR="000400D9" w:rsidRPr="006974A7" w:rsidRDefault="000400D9" w:rsidP="00397A78">
            <w:pPr>
              <w:autoSpaceDE w:val="0"/>
              <w:autoSpaceDN w:val="0"/>
              <w:adjustRightInd w:val="0"/>
              <w:rPr>
                <w:rFonts w:ascii="Arial" w:hAnsi="Arial" w:cs="Arial"/>
              </w:rPr>
            </w:pPr>
          </w:p>
        </w:tc>
      </w:tr>
      <w:tr w:rsidR="000400D9" w:rsidRPr="006974A7" w14:paraId="4BBDE817" w14:textId="77777777" w:rsidTr="00A22B1B">
        <w:trPr>
          <w:trHeight w:val="855"/>
        </w:trPr>
        <w:tc>
          <w:tcPr>
            <w:tcW w:w="1843" w:type="dxa"/>
            <w:vMerge w:val="restart"/>
            <w:shd w:val="clear" w:color="auto" w:fill="auto"/>
          </w:tcPr>
          <w:p w14:paraId="28FFF2E6" w14:textId="7385D72D" w:rsidR="000400D9" w:rsidRPr="007F0128" w:rsidRDefault="00397A78" w:rsidP="000400D9">
            <w:pPr>
              <w:spacing w:after="0" w:line="240" w:lineRule="auto"/>
              <w:jc w:val="center"/>
              <w:rPr>
                <w:rFonts w:ascii="Arial" w:eastAsia="Times New Roman" w:hAnsi="Arial" w:cs="Arial"/>
                <w:color w:val="000000"/>
                <w:lang w:eastAsia="en-GB"/>
              </w:rPr>
            </w:pPr>
            <w:r>
              <w:rPr>
                <w:rFonts w:ascii="Arial" w:eastAsia="Times New Roman" w:hAnsi="Arial" w:cs="Arial"/>
                <w:color w:val="000000"/>
                <w:lang w:eastAsia="en-GB"/>
              </w:rPr>
              <w:t>E</w:t>
            </w:r>
            <w:r w:rsidR="000400D9">
              <w:rPr>
                <w:rFonts w:ascii="Arial" w:eastAsia="Times New Roman" w:hAnsi="Arial" w:cs="Arial"/>
                <w:color w:val="000000"/>
                <w:lang w:eastAsia="en-GB"/>
              </w:rPr>
              <w:t>.</w:t>
            </w:r>
            <w:r w:rsidR="000400D9" w:rsidRPr="007F0128">
              <w:rPr>
                <w:rFonts w:ascii="Arial" w:eastAsia="Times New Roman" w:hAnsi="Arial" w:cs="Arial"/>
                <w:color w:val="000000"/>
                <w:lang w:eastAsia="en-GB"/>
              </w:rPr>
              <w:t xml:space="preserve">1 – </w:t>
            </w:r>
            <w:r w:rsidR="000400D9" w:rsidRPr="007F0128">
              <w:rPr>
                <w:rFonts w:ascii="Arial" w:hAnsi="Arial" w:cs="Arial"/>
              </w:rPr>
              <w:t>Mobilisation Plan</w:t>
            </w:r>
          </w:p>
          <w:p w14:paraId="7E161E78" w14:textId="77777777" w:rsidR="000400D9" w:rsidRPr="007F0128" w:rsidRDefault="000400D9" w:rsidP="00C31A9B">
            <w:pPr>
              <w:spacing w:after="0" w:line="240" w:lineRule="auto"/>
              <w:jc w:val="center"/>
              <w:rPr>
                <w:rFonts w:ascii="Arial" w:eastAsia="Times New Roman" w:hAnsi="Arial" w:cs="Arial"/>
                <w:color w:val="000000"/>
                <w:lang w:eastAsia="en-GB"/>
              </w:rPr>
            </w:pPr>
          </w:p>
          <w:p w14:paraId="319BD549" w14:textId="7BF9AFF9" w:rsidR="000400D9" w:rsidRPr="007F0128" w:rsidRDefault="000400D9" w:rsidP="00C31A9B">
            <w:pPr>
              <w:spacing w:after="0" w:line="240" w:lineRule="auto"/>
              <w:jc w:val="center"/>
              <w:rPr>
                <w:rFonts w:ascii="Arial" w:eastAsia="Times New Roman" w:hAnsi="Arial" w:cs="Arial"/>
                <w:color w:val="000000"/>
                <w:lang w:eastAsia="en-GB"/>
              </w:rPr>
            </w:pPr>
            <w:r w:rsidRPr="007F0128">
              <w:rPr>
                <w:rFonts w:ascii="Arial" w:eastAsia="Times New Roman" w:hAnsi="Arial" w:cs="Arial"/>
                <w:color w:val="000000"/>
                <w:lang w:eastAsia="en-GB"/>
              </w:rPr>
              <w:lastRenderedPageBreak/>
              <w:t xml:space="preserve">Max Word Count: </w:t>
            </w:r>
            <w:r w:rsidR="00F74C99" w:rsidRPr="00F74C99">
              <w:rPr>
                <w:rFonts w:ascii="Arial" w:eastAsia="Times New Roman" w:hAnsi="Arial" w:cs="Arial"/>
                <w:color w:val="548DD4" w:themeColor="text2" w:themeTint="99"/>
                <w:lang w:eastAsia="en-GB"/>
              </w:rPr>
              <w:t>1000</w:t>
            </w:r>
            <w:r w:rsidRPr="007F0128">
              <w:rPr>
                <w:rFonts w:ascii="Arial" w:eastAsia="Times New Roman" w:hAnsi="Arial" w:cs="Arial"/>
                <w:color w:val="000000"/>
                <w:lang w:eastAsia="en-GB"/>
              </w:rPr>
              <w:t xml:space="preserve"> Words</w:t>
            </w:r>
          </w:p>
          <w:p w14:paraId="0622E2D5" w14:textId="78D79801" w:rsidR="000400D9" w:rsidRPr="007F0128" w:rsidRDefault="000400D9" w:rsidP="00802F7D">
            <w:pPr>
              <w:spacing w:after="0" w:line="240" w:lineRule="auto"/>
              <w:jc w:val="center"/>
              <w:rPr>
                <w:rFonts w:ascii="Arial" w:eastAsia="Times New Roman" w:hAnsi="Arial" w:cs="Arial"/>
                <w:color w:val="000000"/>
                <w:lang w:eastAsia="en-GB"/>
              </w:rPr>
            </w:pPr>
          </w:p>
        </w:tc>
        <w:tc>
          <w:tcPr>
            <w:tcW w:w="7909" w:type="dxa"/>
            <w:shd w:val="clear" w:color="auto" w:fill="auto"/>
            <w:vAlign w:val="center"/>
          </w:tcPr>
          <w:p w14:paraId="2F4DEF6D" w14:textId="77777777" w:rsidR="003D4BBF" w:rsidRDefault="00397A78" w:rsidP="000400D9">
            <w:pPr>
              <w:jc w:val="both"/>
              <w:rPr>
                <w:rStyle w:val="normaltextrun"/>
                <w:rFonts w:ascii="Arial" w:hAnsi="Arial" w:cs="Arial"/>
                <w:color w:val="000000"/>
                <w:sz w:val="20"/>
                <w:szCs w:val="20"/>
                <w:shd w:val="clear" w:color="auto" w:fill="FFFFFF"/>
              </w:rPr>
            </w:pPr>
            <w:r>
              <w:rPr>
                <w:rStyle w:val="normaltextrun"/>
                <w:rFonts w:ascii="Arial" w:hAnsi="Arial" w:cs="Arial"/>
                <w:color w:val="000000"/>
                <w:sz w:val="20"/>
                <w:szCs w:val="20"/>
                <w:shd w:val="clear" w:color="auto" w:fill="FFFFFF"/>
              </w:rPr>
              <w:lastRenderedPageBreak/>
              <w:t>Please enclose, with your submission, your mobilisation plan from contract award date.</w:t>
            </w:r>
          </w:p>
          <w:p w14:paraId="6E8BE3F4" w14:textId="277AA55B" w:rsidR="003D4BBF" w:rsidRDefault="003D4BBF" w:rsidP="000400D9">
            <w:pPr>
              <w:jc w:val="both"/>
              <w:rPr>
                <w:rStyle w:val="normaltextrun"/>
                <w:rFonts w:ascii="Arial" w:hAnsi="Arial" w:cs="Arial"/>
                <w:color w:val="548DD4" w:themeColor="text2" w:themeTint="99"/>
                <w:sz w:val="20"/>
                <w:szCs w:val="20"/>
                <w:shd w:val="clear" w:color="auto" w:fill="FFFFFF"/>
              </w:rPr>
            </w:pPr>
            <w:commentRangeStart w:id="4"/>
            <w:r w:rsidRPr="00590A11">
              <w:rPr>
                <w:rStyle w:val="normaltextrun"/>
                <w:rFonts w:ascii="Arial" w:hAnsi="Arial" w:cs="Arial"/>
                <w:color w:val="548DD4" w:themeColor="text2" w:themeTint="99"/>
                <w:sz w:val="20"/>
                <w:szCs w:val="20"/>
                <w:shd w:val="clear" w:color="auto" w:fill="FFFFFF"/>
              </w:rPr>
              <w:t xml:space="preserve">Please include what specific training will be given, with timescales, to ensure that the Catering Manager/ Deputies and other key staff receive training and guidance so that they are </w:t>
            </w:r>
            <w:r w:rsidR="00590A11" w:rsidRPr="00590A11">
              <w:rPr>
                <w:rStyle w:val="normaltextrun"/>
                <w:rFonts w:ascii="Arial" w:hAnsi="Arial" w:cs="Arial"/>
                <w:color w:val="548DD4" w:themeColor="text2" w:themeTint="99"/>
                <w:sz w:val="20"/>
                <w:szCs w:val="20"/>
                <w:shd w:val="clear" w:color="auto" w:fill="FFFFFF"/>
              </w:rPr>
              <w:t>confident in providing the food offer and to be able to use the back of house systems such as ordering on line, labelling systems</w:t>
            </w:r>
            <w:r w:rsidR="00DC7FAA">
              <w:rPr>
                <w:rStyle w:val="normaltextrun"/>
                <w:rFonts w:ascii="Arial" w:hAnsi="Arial" w:cs="Arial"/>
                <w:color w:val="548DD4" w:themeColor="text2" w:themeTint="99"/>
                <w:sz w:val="20"/>
                <w:szCs w:val="20"/>
                <w:shd w:val="clear" w:color="auto" w:fill="FFFFFF"/>
              </w:rPr>
              <w:t xml:space="preserve"> for day one of </w:t>
            </w:r>
            <w:commentRangeEnd w:id="4"/>
            <w:r w:rsidR="00DC7FAA">
              <w:rPr>
                <w:rStyle w:val="normaltextrun"/>
                <w:rFonts w:ascii="Arial" w:hAnsi="Arial" w:cs="Arial"/>
                <w:color w:val="548DD4" w:themeColor="text2" w:themeTint="99"/>
                <w:sz w:val="20"/>
                <w:szCs w:val="20"/>
                <w:shd w:val="clear" w:color="auto" w:fill="FFFFFF"/>
              </w:rPr>
              <w:t>mobilisation.</w:t>
            </w:r>
            <w:r w:rsidR="00590A11">
              <w:rPr>
                <w:rStyle w:val="CommentReference"/>
              </w:rPr>
              <w:commentReference w:id="4"/>
            </w:r>
          </w:p>
          <w:p w14:paraId="7B9FEF47" w14:textId="76EEBEDF" w:rsidR="00590A11" w:rsidRPr="00590A11" w:rsidRDefault="00590A11" w:rsidP="000400D9">
            <w:pPr>
              <w:jc w:val="both"/>
              <w:rPr>
                <w:rStyle w:val="normaltextrun"/>
                <w:rFonts w:ascii="Arial" w:hAnsi="Arial" w:cs="Arial"/>
                <w:color w:val="548DD4" w:themeColor="text2" w:themeTint="99"/>
                <w:sz w:val="20"/>
                <w:szCs w:val="20"/>
                <w:shd w:val="clear" w:color="auto" w:fill="FFFFFF"/>
              </w:rPr>
            </w:pPr>
            <w:commentRangeStart w:id="5"/>
            <w:r>
              <w:rPr>
                <w:rStyle w:val="normaltextrun"/>
                <w:rFonts w:ascii="Arial" w:hAnsi="Arial" w:cs="Arial"/>
                <w:color w:val="548DD4" w:themeColor="text2" w:themeTint="99"/>
                <w:sz w:val="20"/>
                <w:szCs w:val="20"/>
                <w:shd w:val="clear" w:color="auto" w:fill="FFFFFF"/>
              </w:rPr>
              <w:lastRenderedPageBreak/>
              <w:t xml:space="preserve">Please also detail how many days of Regional Manager </w:t>
            </w:r>
            <w:r w:rsidR="00B856AC">
              <w:rPr>
                <w:rStyle w:val="normaltextrun"/>
                <w:rFonts w:ascii="Arial" w:hAnsi="Arial" w:cs="Arial"/>
                <w:color w:val="548DD4" w:themeColor="text2" w:themeTint="99"/>
                <w:sz w:val="20"/>
                <w:szCs w:val="20"/>
                <w:shd w:val="clear" w:color="auto" w:fill="FFFFFF"/>
              </w:rPr>
              <w:t>/ Area Manager</w:t>
            </w:r>
            <w:r>
              <w:rPr>
                <w:rStyle w:val="normaltextrun"/>
                <w:rFonts w:ascii="Arial" w:hAnsi="Arial" w:cs="Arial"/>
                <w:color w:val="548DD4" w:themeColor="text2" w:themeTint="99"/>
                <w:sz w:val="20"/>
                <w:szCs w:val="20"/>
                <w:shd w:val="clear" w:color="auto" w:fill="FFFFFF"/>
              </w:rPr>
              <w:t>/ Development Chef support will be guaranteed for the first 2 weeks post mobilisation.</w:t>
            </w:r>
            <w:commentRangeEnd w:id="5"/>
            <w:r>
              <w:rPr>
                <w:rStyle w:val="CommentReference"/>
              </w:rPr>
              <w:commentReference w:id="5"/>
            </w:r>
          </w:p>
          <w:p w14:paraId="0364C3F3" w14:textId="4927771F" w:rsidR="000400D9" w:rsidRPr="000400D9" w:rsidRDefault="00397A78" w:rsidP="000400D9">
            <w:pPr>
              <w:jc w:val="both"/>
              <w:rPr>
                <w:rFonts w:ascii="Arial" w:hAnsi="Arial" w:cs="Arial"/>
                <w:color w:val="000000" w:themeColor="text1"/>
                <w:sz w:val="20"/>
                <w:szCs w:val="20"/>
              </w:rPr>
            </w:pPr>
            <w:r>
              <w:rPr>
                <w:rStyle w:val="eop"/>
                <w:rFonts w:ascii="Arial" w:hAnsi="Arial" w:cs="Arial"/>
                <w:color w:val="000000"/>
                <w:sz w:val="20"/>
                <w:szCs w:val="20"/>
                <w:shd w:val="clear" w:color="auto" w:fill="FFFFFF"/>
              </w:rPr>
              <w:t> </w:t>
            </w:r>
          </w:p>
        </w:tc>
      </w:tr>
      <w:tr w:rsidR="000400D9" w:rsidRPr="006974A7" w14:paraId="1A26B4D8" w14:textId="77777777" w:rsidTr="00A22B1B">
        <w:trPr>
          <w:trHeight w:val="855"/>
        </w:trPr>
        <w:tc>
          <w:tcPr>
            <w:tcW w:w="1843" w:type="dxa"/>
            <w:vMerge/>
          </w:tcPr>
          <w:p w14:paraId="67FB1D04" w14:textId="2597DEB4" w:rsidR="000400D9" w:rsidRPr="007F0128" w:rsidRDefault="000400D9" w:rsidP="00397A78">
            <w:pPr>
              <w:spacing w:after="0" w:line="240" w:lineRule="auto"/>
              <w:jc w:val="center"/>
              <w:rPr>
                <w:rFonts w:ascii="Arial" w:eastAsia="Times New Roman" w:hAnsi="Arial" w:cs="Arial"/>
                <w:color w:val="000000"/>
                <w:lang w:eastAsia="en-GB"/>
              </w:rPr>
            </w:pPr>
          </w:p>
        </w:tc>
        <w:tc>
          <w:tcPr>
            <w:tcW w:w="7909" w:type="dxa"/>
            <w:shd w:val="clear" w:color="auto" w:fill="auto"/>
            <w:vAlign w:val="center"/>
          </w:tcPr>
          <w:p w14:paraId="51BB4D94" w14:textId="77777777" w:rsidR="000400D9" w:rsidRDefault="000400D9" w:rsidP="00397A78">
            <w:pPr>
              <w:autoSpaceDE w:val="0"/>
              <w:autoSpaceDN w:val="0"/>
              <w:adjustRightInd w:val="0"/>
              <w:rPr>
                <w:rFonts w:ascii="Arial" w:hAnsi="Arial" w:cs="Arial"/>
              </w:rPr>
            </w:pPr>
          </w:p>
          <w:p w14:paraId="43344DC8" w14:textId="77777777" w:rsidR="00590A11" w:rsidRDefault="00590A11" w:rsidP="00397A78">
            <w:pPr>
              <w:autoSpaceDE w:val="0"/>
              <w:autoSpaceDN w:val="0"/>
              <w:adjustRightInd w:val="0"/>
              <w:rPr>
                <w:rFonts w:ascii="Arial" w:hAnsi="Arial" w:cs="Arial"/>
              </w:rPr>
            </w:pPr>
          </w:p>
          <w:p w14:paraId="12EC73AC" w14:textId="77777777" w:rsidR="000400D9" w:rsidRDefault="000400D9" w:rsidP="00397A78">
            <w:pPr>
              <w:autoSpaceDE w:val="0"/>
              <w:autoSpaceDN w:val="0"/>
              <w:adjustRightInd w:val="0"/>
              <w:rPr>
                <w:rFonts w:ascii="Arial" w:hAnsi="Arial" w:cs="Arial"/>
              </w:rPr>
            </w:pPr>
          </w:p>
          <w:p w14:paraId="2794FFD1" w14:textId="199C0EB2" w:rsidR="000400D9" w:rsidRPr="006974A7" w:rsidRDefault="000400D9" w:rsidP="00397A78">
            <w:pPr>
              <w:autoSpaceDE w:val="0"/>
              <w:autoSpaceDN w:val="0"/>
              <w:adjustRightInd w:val="0"/>
              <w:rPr>
                <w:rFonts w:ascii="Arial" w:hAnsi="Arial" w:cs="Arial"/>
              </w:rPr>
            </w:pPr>
          </w:p>
        </w:tc>
      </w:tr>
      <w:tr w:rsidR="00B51720" w14:paraId="47DD7421" w14:textId="77777777" w:rsidTr="00181CCF">
        <w:trPr>
          <w:trHeight w:val="435"/>
        </w:trPr>
        <w:tc>
          <w:tcPr>
            <w:tcW w:w="1843" w:type="dxa"/>
            <w:vMerge w:val="restart"/>
            <w:shd w:val="clear" w:color="auto" w:fill="auto"/>
          </w:tcPr>
          <w:p w14:paraId="6191FB7A" w14:textId="6A3229E0" w:rsidR="00B51720" w:rsidRDefault="00B51720" w:rsidP="00B51720">
            <w:pPr>
              <w:spacing w:line="240" w:lineRule="auto"/>
              <w:jc w:val="center"/>
              <w:rPr>
                <w:rFonts w:ascii="Arial" w:eastAsia="Times New Roman" w:hAnsi="Arial" w:cs="Arial"/>
                <w:color w:val="000000" w:themeColor="text1"/>
                <w:lang w:eastAsia="en-GB"/>
              </w:rPr>
            </w:pPr>
            <w:r w:rsidRPr="5A2ECC6F">
              <w:rPr>
                <w:rFonts w:ascii="Arial" w:eastAsia="Times New Roman" w:hAnsi="Arial" w:cs="Arial"/>
                <w:color w:val="000000" w:themeColor="text1"/>
                <w:lang w:eastAsia="en-GB"/>
              </w:rPr>
              <w:t>F</w:t>
            </w:r>
            <w:r w:rsidR="00EB1340">
              <w:rPr>
                <w:rFonts w:ascii="Arial" w:eastAsia="Times New Roman" w:hAnsi="Arial" w:cs="Arial"/>
                <w:color w:val="000000" w:themeColor="text1"/>
                <w:lang w:eastAsia="en-GB"/>
              </w:rPr>
              <w:t>.</w:t>
            </w:r>
            <w:r w:rsidRPr="5A2ECC6F">
              <w:rPr>
                <w:rFonts w:ascii="Arial" w:eastAsia="Times New Roman" w:hAnsi="Arial" w:cs="Arial"/>
                <w:color w:val="000000" w:themeColor="text1"/>
                <w:lang w:eastAsia="en-GB"/>
              </w:rPr>
              <w:t xml:space="preserve">1 </w:t>
            </w:r>
            <w:r>
              <w:rPr>
                <w:rFonts w:ascii="Arial" w:eastAsia="Times New Roman" w:hAnsi="Arial" w:cs="Arial"/>
                <w:color w:val="000000" w:themeColor="text1"/>
                <w:lang w:eastAsia="en-GB"/>
              </w:rPr>
              <w:t>–</w:t>
            </w:r>
            <w:r w:rsidRPr="5A2ECC6F">
              <w:rPr>
                <w:rFonts w:ascii="Arial" w:eastAsia="Times New Roman" w:hAnsi="Arial" w:cs="Arial"/>
                <w:color w:val="000000" w:themeColor="text1"/>
                <w:lang w:eastAsia="en-GB"/>
              </w:rPr>
              <w:t xml:space="preserve"> </w:t>
            </w:r>
            <w:r>
              <w:rPr>
                <w:rFonts w:ascii="Arial" w:eastAsia="Times New Roman" w:hAnsi="Arial" w:cs="Arial"/>
                <w:color w:val="000000" w:themeColor="text1"/>
                <w:lang w:eastAsia="en-GB"/>
              </w:rPr>
              <w:t xml:space="preserve">OAT </w:t>
            </w:r>
          </w:p>
          <w:p w14:paraId="7747197B" w14:textId="24DA4341" w:rsidR="00B51720" w:rsidRDefault="00B51720" w:rsidP="00B51720">
            <w:pPr>
              <w:spacing w:line="240" w:lineRule="auto"/>
              <w:jc w:val="center"/>
              <w:rPr>
                <w:rFonts w:ascii="Arial" w:eastAsia="Times New Roman" w:hAnsi="Arial" w:cs="Arial"/>
                <w:color w:val="000000" w:themeColor="text1"/>
                <w:lang w:eastAsia="en-GB"/>
              </w:rPr>
            </w:pPr>
            <w:r>
              <w:rPr>
                <w:rFonts w:ascii="Arial" w:eastAsia="Times New Roman" w:hAnsi="Arial" w:cs="Arial"/>
                <w:color w:val="000000" w:themeColor="text1"/>
                <w:lang w:eastAsia="en-GB"/>
              </w:rPr>
              <w:t>Contract Conditions</w:t>
            </w:r>
          </w:p>
          <w:p w14:paraId="750D71D6" w14:textId="5A7EFD65" w:rsidR="00B51720" w:rsidRDefault="00B51720" w:rsidP="00B51720">
            <w:pPr>
              <w:spacing w:line="240" w:lineRule="auto"/>
              <w:rPr>
                <w:rFonts w:ascii="Arial" w:eastAsia="Times New Roman" w:hAnsi="Arial" w:cs="Arial"/>
                <w:color w:val="000000" w:themeColor="text1"/>
                <w:lang w:eastAsia="en-GB"/>
              </w:rPr>
            </w:pPr>
          </w:p>
        </w:tc>
        <w:tc>
          <w:tcPr>
            <w:tcW w:w="7909" w:type="dxa"/>
            <w:shd w:val="clear" w:color="auto" w:fill="auto"/>
          </w:tcPr>
          <w:p w14:paraId="5759E622" w14:textId="70B0B3C2" w:rsidR="00B51720" w:rsidRDefault="00B51720" w:rsidP="00B51720">
            <w:pPr>
              <w:rPr>
                <w:rFonts w:ascii="Arial" w:hAnsi="Arial" w:cs="Arial"/>
                <w:sz w:val="20"/>
                <w:szCs w:val="20"/>
              </w:rPr>
            </w:pPr>
            <w:r w:rsidRPr="00CA2F5B">
              <w:rPr>
                <w:rFonts w:ascii="Arial" w:hAnsi="Arial" w:cs="Arial"/>
                <w:color w:val="000000" w:themeColor="text1"/>
                <w:sz w:val="20"/>
                <w:szCs w:val="20"/>
              </w:rPr>
              <w:t xml:space="preserve">Does the Tenderer agree to meet the requirements of the OAT framework and </w:t>
            </w:r>
            <w:r>
              <w:rPr>
                <w:rFonts w:ascii="Arial" w:hAnsi="Arial" w:cs="Arial"/>
                <w:color w:val="000000" w:themeColor="text1"/>
                <w:sz w:val="20"/>
                <w:szCs w:val="20"/>
              </w:rPr>
              <w:t>OAT Catering Call of</w:t>
            </w:r>
            <w:r w:rsidR="00EB1340">
              <w:rPr>
                <w:rFonts w:ascii="Arial" w:hAnsi="Arial" w:cs="Arial"/>
                <w:color w:val="000000" w:themeColor="text1"/>
                <w:sz w:val="20"/>
                <w:szCs w:val="20"/>
              </w:rPr>
              <w:t>f</w:t>
            </w:r>
            <w:r>
              <w:rPr>
                <w:rFonts w:ascii="Arial" w:hAnsi="Arial" w:cs="Arial"/>
                <w:color w:val="000000" w:themeColor="text1"/>
                <w:sz w:val="20"/>
                <w:szCs w:val="20"/>
              </w:rPr>
              <w:t xml:space="preserve"> </w:t>
            </w:r>
            <w:r w:rsidR="00D47C67">
              <w:rPr>
                <w:rFonts w:ascii="Arial" w:hAnsi="Arial" w:cs="Arial"/>
                <w:color w:val="000000" w:themeColor="text1"/>
                <w:sz w:val="20"/>
                <w:szCs w:val="20"/>
              </w:rPr>
              <w:t>Contract?</w:t>
            </w:r>
          </w:p>
        </w:tc>
      </w:tr>
      <w:tr w:rsidR="5A2ECC6F" w14:paraId="2549C5FE" w14:textId="77777777" w:rsidTr="00A22B1B">
        <w:trPr>
          <w:trHeight w:val="855"/>
        </w:trPr>
        <w:tc>
          <w:tcPr>
            <w:tcW w:w="1843" w:type="dxa"/>
            <w:vMerge/>
          </w:tcPr>
          <w:p w14:paraId="6CD8E9FB" w14:textId="77777777" w:rsidR="00081EC5" w:rsidRDefault="00081EC5"/>
        </w:tc>
        <w:tc>
          <w:tcPr>
            <w:tcW w:w="7909" w:type="dxa"/>
            <w:shd w:val="clear" w:color="auto" w:fill="auto"/>
            <w:vAlign w:val="center"/>
          </w:tcPr>
          <w:p w14:paraId="20D21EA7" w14:textId="77777777" w:rsidR="00EB1340" w:rsidRDefault="00EB1340" w:rsidP="5A2ECC6F">
            <w:pPr>
              <w:rPr>
                <w:rFonts w:ascii="Arial" w:hAnsi="Arial" w:cs="Arial"/>
              </w:rPr>
            </w:pPr>
          </w:p>
          <w:p w14:paraId="10D484A3" w14:textId="65273130" w:rsidR="5A2ECC6F" w:rsidRDefault="00EB1340" w:rsidP="5A2ECC6F">
            <w:pPr>
              <w:rPr>
                <w:rFonts w:ascii="Arial" w:hAnsi="Arial" w:cs="Arial"/>
              </w:rPr>
            </w:pPr>
            <w:r>
              <w:rPr>
                <w:rFonts w:ascii="Arial" w:hAnsi="Arial" w:cs="Arial"/>
              </w:rPr>
              <w:t>Yes/ No</w:t>
            </w:r>
          </w:p>
          <w:p w14:paraId="137CC00E" w14:textId="6F6979DF" w:rsidR="5A2ECC6F" w:rsidRDefault="5A2ECC6F" w:rsidP="5A2ECC6F">
            <w:pPr>
              <w:rPr>
                <w:rFonts w:ascii="Arial" w:hAnsi="Arial" w:cs="Arial"/>
              </w:rPr>
            </w:pPr>
          </w:p>
          <w:p w14:paraId="0DBCF48D" w14:textId="13B49C4E" w:rsidR="5A2ECC6F" w:rsidRDefault="5A2ECC6F" w:rsidP="5A2ECC6F">
            <w:pPr>
              <w:rPr>
                <w:rFonts w:ascii="Arial" w:hAnsi="Arial" w:cs="Arial"/>
              </w:rPr>
            </w:pPr>
          </w:p>
        </w:tc>
      </w:tr>
    </w:tbl>
    <w:p w14:paraId="46B276E2" w14:textId="20B6B3FE" w:rsidR="00055827" w:rsidRDefault="00055827" w:rsidP="00B123D9">
      <w:pPr>
        <w:pStyle w:val="ListParagraph"/>
        <w:autoSpaceDE w:val="0"/>
        <w:autoSpaceDN w:val="0"/>
        <w:adjustRightInd w:val="0"/>
        <w:ind w:left="2160"/>
        <w:rPr>
          <w:rFonts w:ascii="Arial" w:hAnsi="Arial" w:cs="Arial"/>
        </w:rPr>
      </w:pP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7909"/>
      </w:tblGrid>
      <w:tr w:rsidR="00352529" w:rsidRPr="00CA2F5B" w14:paraId="6B5A3C1A" w14:textId="77777777" w:rsidTr="00634BBC">
        <w:trPr>
          <w:trHeight w:val="855"/>
        </w:trPr>
        <w:tc>
          <w:tcPr>
            <w:tcW w:w="1843" w:type="dxa"/>
            <w:shd w:val="clear" w:color="auto" w:fill="B8CCE4" w:themeFill="accent1" w:themeFillTint="66"/>
            <w:vAlign w:val="center"/>
          </w:tcPr>
          <w:p w14:paraId="43FF21E8" w14:textId="77777777" w:rsidR="00352529" w:rsidRPr="00CA2F5B" w:rsidRDefault="00352529" w:rsidP="00634BBC">
            <w:pPr>
              <w:spacing w:after="0" w:line="240" w:lineRule="auto"/>
              <w:jc w:val="center"/>
              <w:rPr>
                <w:rFonts w:ascii="Arial" w:eastAsia="Times New Roman" w:hAnsi="Arial" w:cs="Arial"/>
                <w:color w:val="000000"/>
                <w:lang w:eastAsia="en-GB"/>
              </w:rPr>
            </w:pPr>
            <w:r w:rsidRPr="00CA2F5B">
              <w:rPr>
                <w:rFonts w:ascii="Arial" w:eastAsia="Times New Roman" w:hAnsi="Arial" w:cs="Arial"/>
                <w:color w:val="000000"/>
                <w:lang w:eastAsia="en-GB"/>
              </w:rPr>
              <w:t>Question Number &amp; Title</w:t>
            </w:r>
          </w:p>
        </w:tc>
        <w:tc>
          <w:tcPr>
            <w:tcW w:w="7909" w:type="dxa"/>
            <w:shd w:val="clear" w:color="auto" w:fill="B8CCE4" w:themeFill="accent1" w:themeFillTint="66"/>
            <w:vAlign w:val="center"/>
          </w:tcPr>
          <w:p w14:paraId="2DC4A0D1" w14:textId="631F6427" w:rsidR="00352529" w:rsidRPr="00CA2F5B" w:rsidRDefault="00352529" w:rsidP="00634BBC">
            <w:pPr>
              <w:spacing w:after="0" w:line="240" w:lineRule="auto"/>
              <w:jc w:val="both"/>
              <w:rPr>
                <w:rFonts w:ascii="Arial" w:eastAsia="Times New Roman" w:hAnsi="Arial" w:cs="Arial"/>
                <w:color w:val="000000"/>
                <w:lang w:eastAsia="en-GB"/>
              </w:rPr>
            </w:pPr>
            <w:r>
              <w:rPr>
                <w:rFonts w:ascii="Arial" w:eastAsia="Times New Roman" w:hAnsi="Arial" w:cs="Arial"/>
                <w:color w:val="000000"/>
                <w:lang w:eastAsia="en-GB"/>
              </w:rPr>
              <w:t xml:space="preserve">Price </w:t>
            </w:r>
            <w:r w:rsidRPr="00CA2F5B">
              <w:rPr>
                <w:rFonts w:ascii="Arial" w:eastAsia="Times New Roman" w:hAnsi="Arial" w:cs="Arial"/>
                <w:color w:val="000000"/>
                <w:lang w:eastAsia="en-GB"/>
              </w:rPr>
              <w:t>Question Outline and Response</w:t>
            </w:r>
          </w:p>
        </w:tc>
      </w:tr>
      <w:tr w:rsidR="00352529" w:rsidRPr="00CA2F5B" w14:paraId="52F4CDD4" w14:textId="77777777" w:rsidTr="00634BBC">
        <w:trPr>
          <w:trHeight w:val="855"/>
        </w:trPr>
        <w:tc>
          <w:tcPr>
            <w:tcW w:w="1843" w:type="dxa"/>
            <w:vMerge w:val="restart"/>
            <w:shd w:val="clear" w:color="auto" w:fill="auto"/>
          </w:tcPr>
          <w:p w14:paraId="7FC0AAE7" w14:textId="77777777" w:rsidR="00352529" w:rsidRPr="00CA2F5B" w:rsidRDefault="00352529" w:rsidP="00634BBC">
            <w:pPr>
              <w:spacing w:after="0" w:line="240" w:lineRule="auto"/>
              <w:jc w:val="center"/>
              <w:rPr>
                <w:rFonts w:ascii="Arial" w:eastAsia="Times New Roman" w:hAnsi="Arial" w:cs="Arial"/>
                <w:color w:val="000000"/>
                <w:lang w:eastAsia="en-GB"/>
              </w:rPr>
            </w:pPr>
            <w:r>
              <w:rPr>
                <w:rFonts w:ascii="Arial" w:eastAsia="Times New Roman" w:hAnsi="Arial" w:cs="Arial"/>
                <w:color w:val="000000"/>
                <w:lang w:eastAsia="en-GB"/>
              </w:rPr>
              <w:t xml:space="preserve">1 </w:t>
            </w:r>
            <w:r w:rsidRPr="00CA2F5B">
              <w:rPr>
                <w:rFonts w:ascii="Arial" w:eastAsia="Times New Roman" w:hAnsi="Arial" w:cs="Arial"/>
                <w:color w:val="000000"/>
                <w:lang w:eastAsia="en-GB"/>
              </w:rPr>
              <w:t xml:space="preserve">– </w:t>
            </w:r>
            <w:r>
              <w:rPr>
                <w:rFonts w:ascii="Arial" w:eastAsia="Times New Roman" w:hAnsi="Arial" w:cs="Arial"/>
                <w:color w:val="000000"/>
                <w:lang w:eastAsia="en-GB"/>
              </w:rPr>
              <w:t>Gross Profit</w:t>
            </w:r>
          </w:p>
          <w:p w14:paraId="1D694AB1" w14:textId="77777777" w:rsidR="00352529" w:rsidRPr="00CA2F5B" w:rsidRDefault="00352529" w:rsidP="00634BBC">
            <w:pPr>
              <w:spacing w:after="0" w:line="240" w:lineRule="auto"/>
              <w:jc w:val="center"/>
              <w:rPr>
                <w:rFonts w:ascii="Arial" w:eastAsia="Times New Roman" w:hAnsi="Arial" w:cs="Arial"/>
                <w:color w:val="000000"/>
                <w:lang w:eastAsia="en-GB"/>
              </w:rPr>
            </w:pPr>
          </w:p>
          <w:p w14:paraId="6B633BFE" w14:textId="77777777" w:rsidR="00352529" w:rsidRPr="00CA2F5B" w:rsidRDefault="00352529" w:rsidP="00634BBC">
            <w:pPr>
              <w:spacing w:after="0" w:line="240" w:lineRule="auto"/>
              <w:jc w:val="center"/>
              <w:rPr>
                <w:rFonts w:ascii="Arial" w:eastAsia="Times New Roman" w:hAnsi="Arial" w:cs="Arial"/>
                <w:color w:val="000000"/>
                <w:lang w:eastAsia="en-GB"/>
              </w:rPr>
            </w:pPr>
            <w:r w:rsidRPr="00CA2F5B">
              <w:rPr>
                <w:rFonts w:ascii="Arial" w:eastAsia="Times New Roman" w:hAnsi="Arial" w:cs="Arial"/>
                <w:color w:val="000000"/>
                <w:lang w:eastAsia="en-GB"/>
              </w:rPr>
              <w:t>Max Word Count: 10 Words</w:t>
            </w:r>
          </w:p>
          <w:p w14:paraId="59017B5A" w14:textId="77777777" w:rsidR="00352529" w:rsidRPr="00CA2F5B" w:rsidRDefault="00352529" w:rsidP="00634BBC">
            <w:pPr>
              <w:spacing w:after="0" w:line="240" w:lineRule="auto"/>
              <w:jc w:val="center"/>
              <w:rPr>
                <w:rFonts w:ascii="Arial" w:eastAsia="Times New Roman" w:hAnsi="Arial" w:cs="Arial"/>
                <w:color w:val="000000"/>
                <w:lang w:eastAsia="en-GB"/>
              </w:rPr>
            </w:pPr>
          </w:p>
          <w:p w14:paraId="28E6241B" w14:textId="77777777" w:rsidR="00352529" w:rsidRPr="00CA2F5B" w:rsidRDefault="00352529" w:rsidP="00634BBC">
            <w:pPr>
              <w:spacing w:after="0" w:line="240" w:lineRule="auto"/>
              <w:jc w:val="center"/>
              <w:rPr>
                <w:rFonts w:ascii="Arial" w:eastAsia="Times New Roman" w:hAnsi="Arial" w:cs="Arial"/>
                <w:color w:val="000000"/>
                <w:lang w:eastAsia="en-GB"/>
              </w:rPr>
            </w:pPr>
            <w:r w:rsidRPr="00CA2F5B">
              <w:rPr>
                <w:rFonts w:ascii="Arial" w:eastAsia="Times New Roman" w:hAnsi="Arial" w:cs="Arial"/>
                <w:color w:val="000000"/>
                <w:lang w:eastAsia="en-GB"/>
              </w:rPr>
              <w:t xml:space="preserve"> </w:t>
            </w:r>
          </w:p>
        </w:tc>
        <w:tc>
          <w:tcPr>
            <w:tcW w:w="7909" w:type="dxa"/>
            <w:shd w:val="clear" w:color="auto" w:fill="auto"/>
            <w:vAlign w:val="center"/>
          </w:tcPr>
          <w:p w14:paraId="2003F5AE" w14:textId="77777777" w:rsidR="00352529" w:rsidRPr="00CA2F5B" w:rsidRDefault="00352529" w:rsidP="00634BBC">
            <w:pPr>
              <w:rPr>
                <w:rFonts w:ascii="Arial" w:hAnsi="Arial" w:cs="Arial"/>
              </w:rPr>
            </w:pPr>
            <w:r w:rsidRPr="00F70A7B">
              <w:rPr>
                <w:rFonts w:ascii="Arial" w:hAnsi="Arial" w:cs="Arial"/>
                <w:color w:val="000000"/>
              </w:rPr>
              <w:t>What is your proposed Gross profit % based on cost of food expenditure in relation to income?</w:t>
            </w:r>
          </w:p>
        </w:tc>
      </w:tr>
      <w:tr w:rsidR="00352529" w:rsidRPr="00CA2F5B" w14:paraId="440821CB" w14:textId="77777777" w:rsidTr="00634BBC">
        <w:trPr>
          <w:trHeight w:val="855"/>
        </w:trPr>
        <w:tc>
          <w:tcPr>
            <w:tcW w:w="1843" w:type="dxa"/>
            <w:vMerge/>
            <w:vAlign w:val="center"/>
          </w:tcPr>
          <w:p w14:paraId="14893202" w14:textId="77777777" w:rsidR="00352529" w:rsidRPr="00CA2F5B" w:rsidRDefault="00352529" w:rsidP="00634BBC">
            <w:pPr>
              <w:spacing w:after="0" w:line="240" w:lineRule="auto"/>
              <w:jc w:val="center"/>
              <w:rPr>
                <w:rFonts w:ascii="Arial" w:eastAsia="Times New Roman" w:hAnsi="Arial" w:cs="Arial"/>
                <w:color w:val="000000"/>
                <w:lang w:eastAsia="en-GB"/>
              </w:rPr>
            </w:pPr>
          </w:p>
        </w:tc>
        <w:tc>
          <w:tcPr>
            <w:tcW w:w="7909" w:type="dxa"/>
            <w:shd w:val="clear" w:color="auto" w:fill="auto"/>
            <w:vAlign w:val="center"/>
          </w:tcPr>
          <w:p w14:paraId="6E503118" w14:textId="65FA0CF9" w:rsidR="00352529" w:rsidRDefault="00352529" w:rsidP="00634BBC">
            <w:pPr>
              <w:spacing w:after="0" w:line="240" w:lineRule="auto"/>
              <w:jc w:val="both"/>
              <w:rPr>
                <w:rFonts w:ascii="Arial" w:hAnsi="Arial" w:cs="Arial"/>
              </w:rPr>
            </w:pPr>
            <w:r>
              <w:rPr>
                <w:rFonts w:ascii="Arial" w:hAnsi="Arial" w:cs="Arial"/>
              </w:rPr>
              <w:t>Please Co</w:t>
            </w:r>
            <w:r w:rsidR="00913D24">
              <w:rPr>
                <w:rFonts w:ascii="Arial" w:hAnsi="Arial" w:cs="Arial"/>
              </w:rPr>
              <w:t>mplete</w:t>
            </w:r>
            <w:r>
              <w:rPr>
                <w:rFonts w:ascii="Arial" w:hAnsi="Arial" w:cs="Arial"/>
              </w:rPr>
              <w:t xml:space="preserve"> the spreadsheet titled Appendix </w:t>
            </w:r>
            <w:r w:rsidR="00565F24">
              <w:rPr>
                <w:rFonts w:ascii="Arial" w:hAnsi="Arial" w:cs="Arial"/>
              </w:rPr>
              <w:t>MC2</w:t>
            </w:r>
            <w:r>
              <w:rPr>
                <w:rFonts w:ascii="Arial" w:hAnsi="Arial" w:cs="Arial"/>
              </w:rPr>
              <w:t xml:space="preserve"> – OAT Pricing Model</w:t>
            </w:r>
            <w:r w:rsidR="00913D24">
              <w:rPr>
                <w:rFonts w:ascii="Arial" w:hAnsi="Arial" w:cs="Arial"/>
              </w:rPr>
              <w:t>. Please refer to Appendix MC3 – Guidance for completion.</w:t>
            </w:r>
          </w:p>
          <w:p w14:paraId="157852AB" w14:textId="77777777" w:rsidR="00352529" w:rsidRPr="00CA2F5B" w:rsidRDefault="00352529" w:rsidP="00634BBC">
            <w:pPr>
              <w:spacing w:after="0" w:line="240" w:lineRule="auto"/>
              <w:jc w:val="both"/>
              <w:rPr>
                <w:rFonts w:ascii="Arial" w:hAnsi="Arial" w:cs="Arial"/>
              </w:rPr>
            </w:pPr>
            <w:r>
              <w:rPr>
                <w:rFonts w:ascii="Arial" w:hAnsi="Arial" w:cs="Arial"/>
              </w:rPr>
              <w:br/>
            </w:r>
          </w:p>
        </w:tc>
      </w:tr>
      <w:tr w:rsidR="00352529" w:rsidRPr="00CA2F5B" w14:paraId="21B144D7" w14:textId="77777777" w:rsidTr="00634BBC">
        <w:trPr>
          <w:trHeight w:val="702"/>
        </w:trPr>
        <w:tc>
          <w:tcPr>
            <w:tcW w:w="1843" w:type="dxa"/>
            <w:vMerge w:val="restart"/>
            <w:shd w:val="clear" w:color="auto" w:fill="auto"/>
          </w:tcPr>
          <w:p w14:paraId="07054104" w14:textId="77777777" w:rsidR="00352529" w:rsidRPr="00CA2F5B" w:rsidRDefault="00352529" w:rsidP="00634BBC">
            <w:pPr>
              <w:spacing w:after="0" w:line="240" w:lineRule="auto"/>
              <w:jc w:val="center"/>
              <w:rPr>
                <w:rFonts w:ascii="Arial" w:eastAsia="Times New Roman" w:hAnsi="Arial" w:cs="Arial"/>
                <w:color w:val="000000"/>
                <w:lang w:eastAsia="en-GB"/>
              </w:rPr>
            </w:pPr>
            <w:r>
              <w:rPr>
                <w:rFonts w:ascii="Arial" w:eastAsia="Times New Roman" w:hAnsi="Arial" w:cs="Arial"/>
                <w:color w:val="000000"/>
                <w:lang w:eastAsia="en-GB"/>
              </w:rPr>
              <w:t>2</w:t>
            </w:r>
            <w:r w:rsidRPr="00CA2F5B">
              <w:rPr>
                <w:rFonts w:ascii="Arial" w:eastAsia="Times New Roman" w:hAnsi="Arial" w:cs="Arial"/>
                <w:color w:val="000000"/>
                <w:lang w:eastAsia="en-GB"/>
              </w:rPr>
              <w:t xml:space="preserve"> – </w:t>
            </w:r>
            <w:r>
              <w:rPr>
                <w:rFonts w:ascii="Arial" w:eastAsia="Times New Roman" w:hAnsi="Arial" w:cs="Arial"/>
                <w:color w:val="000000"/>
                <w:lang w:eastAsia="en-GB"/>
              </w:rPr>
              <w:t>Gross Profit</w:t>
            </w:r>
          </w:p>
          <w:p w14:paraId="6F9BE8E1" w14:textId="77777777" w:rsidR="00352529" w:rsidRPr="00CA2F5B" w:rsidRDefault="00352529" w:rsidP="00634BBC">
            <w:pPr>
              <w:spacing w:after="0" w:line="240" w:lineRule="auto"/>
              <w:jc w:val="center"/>
              <w:rPr>
                <w:rFonts w:ascii="Arial" w:eastAsia="Times New Roman" w:hAnsi="Arial" w:cs="Arial"/>
                <w:color w:val="000000"/>
                <w:lang w:eastAsia="en-GB"/>
              </w:rPr>
            </w:pPr>
          </w:p>
          <w:p w14:paraId="4B41E2F1" w14:textId="77777777" w:rsidR="00352529" w:rsidRPr="00CA2F5B" w:rsidRDefault="00352529" w:rsidP="00634BBC">
            <w:pPr>
              <w:spacing w:after="0" w:line="240" w:lineRule="auto"/>
              <w:jc w:val="center"/>
              <w:rPr>
                <w:rFonts w:ascii="Arial" w:eastAsia="Times New Roman" w:hAnsi="Arial" w:cs="Arial"/>
                <w:color w:val="000000"/>
                <w:lang w:eastAsia="en-GB"/>
              </w:rPr>
            </w:pPr>
            <w:r w:rsidRPr="00CA2F5B">
              <w:rPr>
                <w:rFonts w:ascii="Arial" w:eastAsia="Times New Roman" w:hAnsi="Arial" w:cs="Arial"/>
                <w:color w:val="000000"/>
                <w:lang w:eastAsia="en-GB"/>
              </w:rPr>
              <w:t xml:space="preserve">Max Word Count: </w:t>
            </w:r>
            <w:r>
              <w:rPr>
                <w:rFonts w:ascii="Arial" w:eastAsia="Times New Roman" w:hAnsi="Arial" w:cs="Arial"/>
                <w:color w:val="000000"/>
                <w:lang w:eastAsia="en-GB"/>
              </w:rPr>
              <w:t>500</w:t>
            </w:r>
            <w:r w:rsidRPr="00CA2F5B">
              <w:rPr>
                <w:rFonts w:ascii="Arial" w:eastAsia="Times New Roman" w:hAnsi="Arial" w:cs="Arial"/>
                <w:color w:val="000000"/>
                <w:lang w:eastAsia="en-GB"/>
              </w:rPr>
              <w:t xml:space="preserve"> Words</w:t>
            </w:r>
          </w:p>
          <w:p w14:paraId="39AC2446" w14:textId="77777777" w:rsidR="00352529" w:rsidRPr="00CA2F5B" w:rsidRDefault="00352529" w:rsidP="00634BBC">
            <w:pPr>
              <w:spacing w:after="0" w:line="240" w:lineRule="auto"/>
              <w:jc w:val="center"/>
              <w:rPr>
                <w:rFonts w:ascii="Arial" w:eastAsia="Times New Roman" w:hAnsi="Arial" w:cs="Arial"/>
                <w:color w:val="000000"/>
                <w:lang w:eastAsia="en-GB"/>
              </w:rPr>
            </w:pPr>
          </w:p>
        </w:tc>
        <w:tc>
          <w:tcPr>
            <w:tcW w:w="7909" w:type="dxa"/>
            <w:shd w:val="clear" w:color="auto" w:fill="auto"/>
            <w:vAlign w:val="center"/>
          </w:tcPr>
          <w:p w14:paraId="1BF85A6A" w14:textId="77777777" w:rsidR="00352529" w:rsidRPr="00CA2F5B" w:rsidRDefault="00352529" w:rsidP="00634BBC">
            <w:pPr>
              <w:autoSpaceDE w:val="0"/>
              <w:autoSpaceDN w:val="0"/>
              <w:adjustRightInd w:val="0"/>
              <w:rPr>
                <w:rFonts w:ascii="Arial" w:hAnsi="Arial" w:cs="Arial"/>
              </w:rPr>
            </w:pPr>
            <w:r w:rsidRPr="00F70A7B">
              <w:rPr>
                <w:rFonts w:ascii="Arial" w:hAnsi="Arial" w:cs="Arial"/>
                <w:color w:val="000000"/>
              </w:rPr>
              <w:t>Please evidence how you will monitor and control your Gross profit % financial performance throughout the contract</w:t>
            </w:r>
            <w:r>
              <w:rPr>
                <w:rFonts w:ascii="Arial" w:hAnsi="Arial" w:cs="Arial"/>
                <w:color w:val="000000"/>
              </w:rPr>
              <w:t>?</w:t>
            </w:r>
          </w:p>
        </w:tc>
      </w:tr>
      <w:tr w:rsidR="00352529" w:rsidRPr="00CA2F5B" w14:paraId="3EA3F666" w14:textId="77777777" w:rsidTr="00634BBC">
        <w:trPr>
          <w:trHeight w:val="3312"/>
        </w:trPr>
        <w:tc>
          <w:tcPr>
            <w:tcW w:w="1843" w:type="dxa"/>
            <w:vMerge/>
            <w:vAlign w:val="center"/>
          </w:tcPr>
          <w:p w14:paraId="28AAA5A7" w14:textId="77777777" w:rsidR="00352529" w:rsidRPr="00CA2F5B" w:rsidRDefault="00352529" w:rsidP="00634BBC">
            <w:pPr>
              <w:spacing w:after="0" w:line="240" w:lineRule="auto"/>
              <w:jc w:val="center"/>
              <w:rPr>
                <w:rFonts w:ascii="Arial" w:eastAsia="Times New Roman" w:hAnsi="Arial" w:cs="Arial"/>
                <w:color w:val="000000"/>
                <w:lang w:eastAsia="en-GB"/>
              </w:rPr>
            </w:pPr>
          </w:p>
        </w:tc>
        <w:tc>
          <w:tcPr>
            <w:tcW w:w="7909" w:type="dxa"/>
            <w:shd w:val="clear" w:color="auto" w:fill="auto"/>
          </w:tcPr>
          <w:p w14:paraId="35A1BE54" w14:textId="77777777" w:rsidR="00352529" w:rsidRDefault="00352529" w:rsidP="00634BBC">
            <w:pPr>
              <w:spacing w:after="160" w:line="256" w:lineRule="auto"/>
              <w:rPr>
                <w:rFonts w:ascii="Arial" w:hAnsi="Arial" w:cs="Arial"/>
              </w:rPr>
            </w:pPr>
          </w:p>
          <w:p w14:paraId="190F5B02" w14:textId="77777777" w:rsidR="00352529" w:rsidRDefault="00352529" w:rsidP="00634BBC">
            <w:pPr>
              <w:spacing w:after="160" w:line="256" w:lineRule="auto"/>
              <w:rPr>
                <w:rFonts w:ascii="Arial" w:hAnsi="Arial" w:cs="Arial"/>
              </w:rPr>
            </w:pPr>
          </w:p>
          <w:p w14:paraId="7D2321EE" w14:textId="77777777" w:rsidR="00352529" w:rsidRDefault="00352529" w:rsidP="00634BBC">
            <w:pPr>
              <w:spacing w:after="160" w:line="256" w:lineRule="auto"/>
              <w:rPr>
                <w:rFonts w:ascii="Arial" w:hAnsi="Arial" w:cs="Arial"/>
              </w:rPr>
            </w:pPr>
          </w:p>
          <w:p w14:paraId="47D9AF3B" w14:textId="77777777" w:rsidR="00352529" w:rsidRDefault="00352529" w:rsidP="00634BBC">
            <w:pPr>
              <w:spacing w:after="160" w:line="256" w:lineRule="auto"/>
              <w:rPr>
                <w:rFonts w:ascii="Arial" w:hAnsi="Arial" w:cs="Arial"/>
              </w:rPr>
            </w:pPr>
          </w:p>
          <w:p w14:paraId="0524495F" w14:textId="77777777" w:rsidR="00352529" w:rsidRDefault="00352529" w:rsidP="00634BBC">
            <w:pPr>
              <w:spacing w:after="160" w:line="256" w:lineRule="auto"/>
              <w:rPr>
                <w:rFonts w:ascii="Arial" w:hAnsi="Arial" w:cs="Arial"/>
              </w:rPr>
            </w:pPr>
          </w:p>
          <w:p w14:paraId="5C1F7A4E" w14:textId="77777777" w:rsidR="00352529" w:rsidRPr="00CA2F5B" w:rsidRDefault="00352529" w:rsidP="00634BBC">
            <w:pPr>
              <w:spacing w:after="160" w:line="256" w:lineRule="auto"/>
              <w:rPr>
                <w:rFonts w:ascii="Arial" w:hAnsi="Arial" w:cs="Arial"/>
              </w:rPr>
            </w:pPr>
          </w:p>
        </w:tc>
      </w:tr>
      <w:tr w:rsidR="00352529" w:rsidRPr="00CA2F5B" w14:paraId="7277CEB3" w14:textId="77777777" w:rsidTr="00634BBC">
        <w:trPr>
          <w:trHeight w:val="855"/>
        </w:trPr>
        <w:tc>
          <w:tcPr>
            <w:tcW w:w="1843" w:type="dxa"/>
            <w:vMerge w:val="restart"/>
            <w:shd w:val="clear" w:color="auto" w:fill="auto"/>
          </w:tcPr>
          <w:p w14:paraId="33308EC2" w14:textId="77777777" w:rsidR="00352529" w:rsidRPr="00CA2F5B" w:rsidRDefault="00352529" w:rsidP="00634BBC">
            <w:pPr>
              <w:spacing w:after="0" w:line="240" w:lineRule="auto"/>
              <w:jc w:val="center"/>
              <w:rPr>
                <w:rFonts w:ascii="Arial" w:eastAsia="Times New Roman" w:hAnsi="Arial" w:cs="Arial"/>
                <w:color w:val="000000"/>
                <w:lang w:eastAsia="en-GB"/>
              </w:rPr>
            </w:pPr>
            <w:r>
              <w:rPr>
                <w:rFonts w:ascii="Arial" w:eastAsia="Times New Roman" w:hAnsi="Arial" w:cs="Arial"/>
                <w:color w:val="000000"/>
                <w:lang w:eastAsia="en-GB"/>
              </w:rPr>
              <w:lastRenderedPageBreak/>
              <w:t>3</w:t>
            </w:r>
            <w:r w:rsidRPr="00CA2F5B">
              <w:rPr>
                <w:rFonts w:ascii="Arial" w:eastAsia="Times New Roman" w:hAnsi="Arial" w:cs="Arial"/>
                <w:color w:val="000000"/>
                <w:lang w:eastAsia="en-GB"/>
              </w:rPr>
              <w:t xml:space="preserve"> – </w:t>
            </w:r>
            <w:r>
              <w:rPr>
                <w:rFonts w:ascii="Arial" w:eastAsia="Times New Roman" w:hAnsi="Arial" w:cs="Arial"/>
                <w:color w:val="000000"/>
                <w:lang w:eastAsia="en-GB"/>
              </w:rPr>
              <w:t>Management Support</w:t>
            </w:r>
          </w:p>
          <w:p w14:paraId="68E16AF0" w14:textId="77777777" w:rsidR="00352529" w:rsidRPr="00CA2F5B" w:rsidRDefault="00352529" w:rsidP="00634BBC">
            <w:pPr>
              <w:spacing w:after="0" w:line="240" w:lineRule="auto"/>
              <w:jc w:val="center"/>
              <w:rPr>
                <w:rFonts w:ascii="Arial" w:eastAsia="Times New Roman" w:hAnsi="Arial" w:cs="Arial"/>
                <w:color w:val="000000"/>
                <w:lang w:eastAsia="en-GB"/>
              </w:rPr>
            </w:pPr>
          </w:p>
          <w:p w14:paraId="2AD05773" w14:textId="77777777" w:rsidR="00352529" w:rsidRPr="00CA2F5B" w:rsidRDefault="00352529" w:rsidP="00634BBC">
            <w:pPr>
              <w:spacing w:after="0" w:line="240" w:lineRule="auto"/>
              <w:jc w:val="center"/>
              <w:rPr>
                <w:rFonts w:ascii="Arial" w:eastAsia="Times New Roman" w:hAnsi="Arial" w:cs="Arial"/>
                <w:color w:val="000000"/>
                <w:lang w:eastAsia="en-GB"/>
              </w:rPr>
            </w:pPr>
            <w:r w:rsidRPr="00CA2F5B">
              <w:rPr>
                <w:rFonts w:ascii="Arial" w:eastAsia="Times New Roman" w:hAnsi="Arial" w:cs="Arial"/>
                <w:color w:val="000000"/>
                <w:lang w:eastAsia="en-GB"/>
              </w:rPr>
              <w:t>Max Word Count: 10 Words</w:t>
            </w:r>
          </w:p>
          <w:p w14:paraId="15B79D96" w14:textId="77777777" w:rsidR="00352529" w:rsidRPr="00CA2F5B" w:rsidRDefault="00352529" w:rsidP="00634BBC">
            <w:pPr>
              <w:spacing w:after="0" w:line="240" w:lineRule="auto"/>
              <w:jc w:val="center"/>
              <w:rPr>
                <w:rFonts w:ascii="Arial" w:eastAsia="Times New Roman" w:hAnsi="Arial" w:cs="Arial"/>
                <w:color w:val="000000"/>
                <w:lang w:eastAsia="en-GB"/>
              </w:rPr>
            </w:pPr>
          </w:p>
        </w:tc>
        <w:tc>
          <w:tcPr>
            <w:tcW w:w="7909" w:type="dxa"/>
            <w:shd w:val="clear" w:color="auto" w:fill="auto"/>
            <w:vAlign w:val="center"/>
          </w:tcPr>
          <w:p w14:paraId="40254FEB" w14:textId="77777777" w:rsidR="00352529" w:rsidRPr="00CA2F5B" w:rsidRDefault="00352529" w:rsidP="00634BBC">
            <w:pPr>
              <w:rPr>
                <w:rFonts w:ascii="Arial" w:hAnsi="Arial" w:cs="Arial"/>
              </w:rPr>
            </w:pPr>
            <w:r w:rsidRPr="00AE33A7">
              <w:rPr>
                <w:rFonts w:ascii="Arial" w:eastAsia="Calibri" w:hAnsi="Arial" w:cs="Arial"/>
                <w:color w:val="000000" w:themeColor="text1"/>
                <w:lang w:val="en-US"/>
              </w:rPr>
              <w:t>What is your proposed management support costs as a % of total income?</w:t>
            </w:r>
          </w:p>
        </w:tc>
      </w:tr>
      <w:tr w:rsidR="00352529" w:rsidRPr="00CA2F5B" w14:paraId="7252B418" w14:textId="77777777" w:rsidTr="00634BBC">
        <w:trPr>
          <w:trHeight w:val="855"/>
        </w:trPr>
        <w:tc>
          <w:tcPr>
            <w:tcW w:w="1843" w:type="dxa"/>
            <w:vMerge/>
            <w:vAlign w:val="center"/>
          </w:tcPr>
          <w:p w14:paraId="79418B2E" w14:textId="77777777" w:rsidR="00352529" w:rsidRPr="00CA2F5B" w:rsidRDefault="00352529" w:rsidP="00634BBC">
            <w:pPr>
              <w:spacing w:after="0" w:line="240" w:lineRule="auto"/>
              <w:jc w:val="center"/>
              <w:rPr>
                <w:rFonts w:ascii="Arial" w:eastAsia="Times New Roman" w:hAnsi="Arial" w:cs="Arial"/>
                <w:color w:val="000000"/>
                <w:lang w:eastAsia="en-GB"/>
              </w:rPr>
            </w:pPr>
          </w:p>
        </w:tc>
        <w:tc>
          <w:tcPr>
            <w:tcW w:w="7909" w:type="dxa"/>
            <w:shd w:val="clear" w:color="auto" w:fill="auto"/>
            <w:vAlign w:val="center"/>
          </w:tcPr>
          <w:p w14:paraId="6285621D" w14:textId="5F4354DB" w:rsidR="00352529" w:rsidRDefault="00352529" w:rsidP="00634BBC">
            <w:pPr>
              <w:spacing w:after="0" w:line="240" w:lineRule="auto"/>
              <w:jc w:val="both"/>
              <w:rPr>
                <w:rFonts w:ascii="Arial" w:hAnsi="Arial" w:cs="Arial"/>
              </w:rPr>
            </w:pPr>
            <w:r>
              <w:rPr>
                <w:rFonts w:ascii="Arial" w:hAnsi="Arial" w:cs="Arial"/>
              </w:rPr>
              <w:t>Please the spreadsheet titled Appendix FC</w:t>
            </w:r>
            <w:r w:rsidR="00565F24">
              <w:rPr>
                <w:rFonts w:ascii="Arial" w:hAnsi="Arial" w:cs="Arial"/>
              </w:rPr>
              <w:t>2</w:t>
            </w:r>
            <w:r>
              <w:rPr>
                <w:rFonts w:ascii="Arial" w:hAnsi="Arial" w:cs="Arial"/>
              </w:rPr>
              <w:t xml:space="preserve"> – OAT Pricing Model</w:t>
            </w:r>
          </w:p>
          <w:p w14:paraId="3211DCDC" w14:textId="77777777" w:rsidR="00352529" w:rsidRPr="00CA2F5B" w:rsidRDefault="00352529" w:rsidP="00634BBC">
            <w:pPr>
              <w:spacing w:after="160" w:line="256" w:lineRule="auto"/>
              <w:rPr>
                <w:rFonts w:ascii="Arial" w:hAnsi="Arial" w:cs="Arial"/>
              </w:rPr>
            </w:pPr>
          </w:p>
        </w:tc>
      </w:tr>
      <w:tr w:rsidR="00352529" w:rsidRPr="00CA2F5B" w14:paraId="7C9F7B4D" w14:textId="77777777" w:rsidTr="00634BBC">
        <w:trPr>
          <w:trHeight w:val="855"/>
        </w:trPr>
        <w:tc>
          <w:tcPr>
            <w:tcW w:w="1843" w:type="dxa"/>
            <w:vMerge w:val="restart"/>
            <w:shd w:val="clear" w:color="auto" w:fill="auto"/>
          </w:tcPr>
          <w:p w14:paraId="69D3E431" w14:textId="77777777" w:rsidR="00352529" w:rsidRPr="00CA2F5B" w:rsidRDefault="00352529" w:rsidP="00634BBC">
            <w:pPr>
              <w:spacing w:after="0" w:line="240" w:lineRule="auto"/>
              <w:jc w:val="center"/>
              <w:rPr>
                <w:rFonts w:ascii="Arial" w:eastAsia="Times New Roman" w:hAnsi="Arial" w:cs="Arial"/>
                <w:color w:val="000000"/>
                <w:lang w:eastAsia="en-GB"/>
              </w:rPr>
            </w:pPr>
            <w:r>
              <w:rPr>
                <w:rFonts w:ascii="Arial" w:eastAsia="Times New Roman" w:hAnsi="Arial" w:cs="Arial"/>
                <w:color w:val="000000"/>
                <w:lang w:eastAsia="en-GB"/>
              </w:rPr>
              <w:t xml:space="preserve">4 </w:t>
            </w:r>
            <w:r w:rsidRPr="00CA2F5B">
              <w:rPr>
                <w:rFonts w:ascii="Arial" w:eastAsia="Times New Roman" w:hAnsi="Arial" w:cs="Arial"/>
                <w:color w:val="000000"/>
                <w:lang w:eastAsia="en-GB"/>
              </w:rPr>
              <w:t xml:space="preserve">– </w:t>
            </w:r>
            <w:r>
              <w:rPr>
                <w:rFonts w:ascii="Arial" w:eastAsia="Times New Roman" w:hAnsi="Arial" w:cs="Arial"/>
                <w:color w:val="000000"/>
                <w:lang w:eastAsia="en-GB"/>
              </w:rPr>
              <w:t>Profit Share</w:t>
            </w:r>
          </w:p>
          <w:p w14:paraId="00E6262A" w14:textId="77777777" w:rsidR="00352529" w:rsidRPr="00CA2F5B" w:rsidRDefault="00352529" w:rsidP="00634BBC">
            <w:pPr>
              <w:spacing w:after="0" w:line="240" w:lineRule="auto"/>
              <w:jc w:val="center"/>
              <w:rPr>
                <w:rFonts w:ascii="Arial" w:eastAsia="Times New Roman" w:hAnsi="Arial" w:cs="Arial"/>
                <w:color w:val="000000"/>
                <w:lang w:eastAsia="en-GB"/>
              </w:rPr>
            </w:pPr>
          </w:p>
          <w:p w14:paraId="1852BE20" w14:textId="77777777" w:rsidR="00352529" w:rsidRPr="00CA2F5B" w:rsidRDefault="00352529" w:rsidP="00634BBC">
            <w:pPr>
              <w:spacing w:after="0" w:line="240" w:lineRule="auto"/>
              <w:jc w:val="center"/>
              <w:rPr>
                <w:rFonts w:ascii="Arial" w:eastAsia="Times New Roman" w:hAnsi="Arial" w:cs="Arial"/>
                <w:color w:val="000000"/>
                <w:lang w:eastAsia="en-GB"/>
              </w:rPr>
            </w:pPr>
            <w:r w:rsidRPr="00CA2F5B">
              <w:rPr>
                <w:rFonts w:ascii="Arial" w:eastAsia="Times New Roman" w:hAnsi="Arial" w:cs="Arial"/>
                <w:color w:val="000000"/>
                <w:lang w:eastAsia="en-GB"/>
              </w:rPr>
              <w:t>Max Word Count: 10 Words</w:t>
            </w:r>
          </w:p>
        </w:tc>
        <w:tc>
          <w:tcPr>
            <w:tcW w:w="7909" w:type="dxa"/>
            <w:shd w:val="clear" w:color="auto" w:fill="auto"/>
            <w:vAlign w:val="center"/>
          </w:tcPr>
          <w:p w14:paraId="39549330" w14:textId="5C113C47" w:rsidR="00352529" w:rsidRPr="00CA2F5B" w:rsidRDefault="00352529" w:rsidP="00634BBC">
            <w:pPr>
              <w:rPr>
                <w:rFonts w:ascii="Arial" w:hAnsi="Arial" w:cs="Arial"/>
              </w:rPr>
            </w:pPr>
            <w:r w:rsidRPr="00AE33A7">
              <w:rPr>
                <w:rFonts w:ascii="Arial" w:eastAsia="Calibri" w:hAnsi="Arial" w:cs="Arial"/>
                <w:color w:val="000000" w:themeColor="text1"/>
                <w:lang w:val="en-US"/>
              </w:rPr>
              <w:t xml:space="preserve">What is your proposed </w:t>
            </w:r>
            <w:r>
              <w:rPr>
                <w:rFonts w:ascii="Arial" w:eastAsia="Calibri" w:hAnsi="Arial" w:cs="Arial"/>
                <w:color w:val="000000" w:themeColor="text1"/>
                <w:lang w:val="en-US"/>
              </w:rPr>
              <w:t xml:space="preserve">percentage </w:t>
            </w:r>
            <w:r w:rsidRPr="00AE33A7">
              <w:rPr>
                <w:rFonts w:ascii="Arial" w:eastAsia="Calibri" w:hAnsi="Arial" w:cs="Arial"/>
                <w:color w:val="000000" w:themeColor="text1"/>
                <w:lang w:val="en-US"/>
              </w:rPr>
              <w:t xml:space="preserve">profit share to the </w:t>
            </w:r>
            <w:r w:rsidR="00565F24">
              <w:rPr>
                <w:rFonts w:ascii="Arial" w:eastAsia="Calibri" w:hAnsi="Arial" w:cs="Arial"/>
                <w:color w:val="000000" w:themeColor="text1"/>
                <w:lang w:val="en-US"/>
              </w:rPr>
              <w:t>Academy?</w:t>
            </w:r>
          </w:p>
        </w:tc>
      </w:tr>
      <w:tr w:rsidR="00352529" w:rsidRPr="00CA2F5B" w14:paraId="715F7A79" w14:textId="77777777" w:rsidTr="00634BBC">
        <w:trPr>
          <w:trHeight w:val="855"/>
        </w:trPr>
        <w:tc>
          <w:tcPr>
            <w:tcW w:w="1843" w:type="dxa"/>
            <w:vMerge/>
            <w:vAlign w:val="center"/>
          </w:tcPr>
          <w:p w14:paraId="0D4A3FD9" w14:textId="77777777" w:rsidR="00352529" w:rsidRPr="00CA2F5B" w:rsidRDefault="00352529" w:rsidP="00634BBC">
            <w:pPr>
              <w:spacing w:after="0" w:line="240" w:lineRule="auto"/>
              <w:jc w:val="center"/>
              <w:rPr>
                <w:rFonts w:ascii="Arial" w:eastAsia="Times New Roman" w:hAnsi="Arial" w:cs="Arial"/>
                <w:color w:val="000000"/>
                <w:lang w:eastAsia="en-GB"/>
              </w:rPr>
            </w:pPr>
          </w:p>
        </w:tc>
        <w:tc>
          <w:tcPr>
            <w:tcW w:w="7909" w:type="dxa"/>
            <w:shd w:val="clear" w:color="auto" w:fill="auto"/>
            <w:vAlign w:val="center"/>
          </w:tcPr>
          <w:p w14:paraId="74801982" w14:textId="2C252F57" w:rsidR="00352529" w:rsidRPr="00CA2F5B" w:rsidRDefault="00352529" w:rsidP="00634BBC">
            <w:pPr>
              <w:spacing w:after="0" w:line="240" w:lineRule="auto"/>
              <w:jc w:val="both"/>
              <w:rPr>
                <w:rFonts w:ascii="Arial" w:hAnsi="Arial" w:cs="Arial"/>
              </w:rPr>
            </w:pPr>
            <w:r>
              <w:rPr>
                <w:rFonts w:ascii="Arial" w:hAnsi="Arial" w:cs="Arial"/>
              </w:rPr>
              <w:t>Please Complete the spreadsheet titled Appendix FC</w:t>
            </w:r>
            <w:r w:rsidR="00565F24">
              <w:rPr>
                <w:rFonts w:ascii="Arial" w:hAnsi="Arial" w:cs="Arial"/>
              </w:rPr>
              <w:t>2</w:t>
            </w:r>
            <w:r>
              <w:rPr>
                <w:rFonts w:ascii="Arial" w:hAnsi="Arial" w:cs="Arial"/>
              </w:rPr>
              <w:t xml:space="preserve"> – OAT Pricing Model</w:t>
            </w:r>
          </w:p>
        </w:tc>
      </w:tr>
    </w:tbl>
    <w:p w14:paraId="32FBA510" w14:textId="00A73005" w:rsidR="497700B7" w:rsidRDefault="497700B7" w:rsidP="497700B7">
      <w:pPr>
        <w:pStyle w:val="ListParagraph"/>
        <w:ind w:left="2160"/>
        <w:rPr>
          <w:rFonts w:ascii="Arial" w:hAnsi="Arial" w:cs="Arial"/>
        </w:rPr>
      </w:pPr>
    </w:p>
    <w:p w14:paraId="06F98A07" w14:textId="2032F255" w:rsidR="0024399D" w:rsidRPr="00A30DB8" w:rsidRDefault="0024399D" w:rsidP="0024399D">
      <w:pPr>
        <w:rPr>
          <w:rFonts w:ascii="Arial" w:hAnsi="Arial" w:cs="Arial"/>
          <w:b/>
          <w:color w:val="000000"/>
        </w:rPr>
      </w:pPr>
      <w:r w:rsidRPr="0ADFEA1C">
        <w:rPr>
          <w:rFonts w:ascii="Arial" w:hAnsi="Arial" w:cs="Arial"/>
          <w:b/>
          <w:color w:val="000000" w:themeColor="text1"/>
        </w:rPr>
        <w:t xml:space="preserve">Investment </w:t>
      </w:r>
      <w:r w:rsidR="008276C3">
        <w:rPr>
          <w:rFonts w:ascii="Arial" w:hAnsi="Arial" w:cs="Arial"/>
          <w:b/>
          <w:color w:val="000000" w:themeColor="text1"/>
        </w:rPr>
        <w:t>Proposal for Academy Consideration</w:t>
      </w:r>
    </w:p>
    <w:p w14:paraId="20252C24" w14:textId="455F9B22" w:rsidR="00D152FC" w:rsidRDefault="0024399D" w:rsidP="0024399D">
      <w:pPr>
        <w:rPr>
          <w:rFonts w:ascii="Arial" w:hAnsi="Arial" w:cs="Arial"/>
          <w:color w:val="000000" w:themeColor="text1"/>
        </w:rPr>
      </w:pPr>
      <w:r w:rsidRPr="0ADFEA1C">
        <w:rPr>
          <w:rFonts w:ascii="Arial" w:hAnsi="Arial" w:cs="Arial"/>
          <w:color w:val="000000" w:themeColor="text1"/>
        </w:rPr>
        <w:t xml:space="preserve">Tenderers are required to </w:t>
      </w:r>
      <w:r w:rsidR="00D152FC">
        <w:rPr>
          <w:rFonts w:ascii="Arial" w:hAnsi="Arial" w:cs="Arial"/>
          <w:color w:val="000000" w:themeColor="text1"/>
        </w:rPr>
        <w:t xml:space="preserve">submit a proposal regarding the investment that may enhance the Academy’s future catering provision to support the delivery of this Contract, should it be awarded. </w:t>
      </w:r>
    </w:p>
    <w:p w14:paraId="21651F53" w14:textId="77777777" w:rsidR="00D152FC" w:rsidRDefault="00D152FC" w:rsidP="0024399D">
      <w:pPr>
        <w:rPr>
          <w:rFonts w:ascii="Arial" w:hAnsi="Arial" w:cs="Arial"/>
          <w:color w:val="000000" w:themeColor="text1"/>
        </w:rPr>
      </w:pPr>
      <w:r>
        <w:rPr>
          <w:rFonts w:ascii="Arial" w:hAnsi="Arial" w:cs="Arial"/>
          <w:color w:val="000000" w:themeColor="text1"/>
        </w:rPr>
        <w:t>This will not form part of the scoring.</w:t>
      </w:r>
    </w:p>
    <w:p w14:paraId="038C1219" w14:textId="77777777" w:rsidR="00D152FC" w:rsidRDefault="00D152FC" w:rsidP="0024399D">
      <w:pPr>
        <w:rPr>
          <w:rFonts w:ascii="Arial" w:hAnsi="Arial" w:cs="Arial"/>
          <w:color w:val="000000" w:themeColor="text1"/>
        </w:rPr>
      </w:pPr>
      <w:r>
        <w:rPr>
          <w:rFonts w:ascii="Arial" w:hAnsi="Arial" w:cs="Arial"/>
          <w:color w:val="000000" w:themeColor="text1"/>
        </w:rPr>
        <w:t>The inclusion of an investment proposal does not guarantee investment at the proposed value, from the Academy or Ormiston Academy Trust.</w:t>
      </w:r>
    </w:p>
    <w:p w14:paraId="2E30EED5" w14:textId="3ECCAD84" w:rsidR="0024399D" w:rsidRDefault="00D152FC" w:rsidP="0024399D">
      <w:pPr>
        <w:rPr>
          <w:rFonts w:ascii="Arial" w:hAnsi="Arial" w:cs="Arial"/>
          <w:color w:val="000000" w:themeColor="text1"/>
        </w:rPr>
      </w:pPr>
      <w:r>
        <w:rPr>
          <w:rFonts w:ascii="Arial" w:hAnsi="Arial" w:cs="Arial"/>
          <w:color w:val="000000" w:themeColor="text1"/>
        </w:rPr>
        <w:t>Investment figures should not be included in the cost model as this contract excludes capital investment within the contract.</w:t>
      </w:r>
    </w:p>
    <w:tbl>
      <w:tblPr>
        <w:tblStyle w:val="TableGrid"/>
        <w:tblW w:w="0" w:type="auto"/>
        <w:tblLook w:val="04A0" w:firstRow="1" w:lastRow="0" w:firstColumn="1" w:lastColumn="0" w:noHBand="0" w:noVBand="1"/>
      </w:tblPr>
      <w:tblGrid>
        <w:gridCol w:w="9016"/>
      </w:tblGrid>
      <w:tr w:rsidR="0061390F" w14:paraId="27916B78" w14:textId="77777777" w:rsidTr="0061390F">
        <w:tc>
          <w:tcPr>
            <w:tcW w:w="9016" w:type="dxa"/>
          </w:tcPr>
          <w:p w14:paraId="47BC7ECB" w14:textId="77777777" w:rsidR="0061390F" w:rsidRDefault="0061390F" w:rsidP="0024399D">
            <w:pPr>
              <w:rPr>
                <w:rFonts w:ascii="Arial" w:hAnsi="Arial" w:cs="Arial"/>
                <w:color w:val="000000" w:themeColor="text1"/>
              </w:rPr>
            </w:pPr>
          </w:p>
          <w:p w14:paraId="655A7CF0" w14:textId="77777777" w:rsidR="0061390F" w:rsidRDefault="0061390F" w:rsidP="0024399D">
            <w:pPr>
              <w:rPr>
                <w:rFonts w:ascii="Arial" w:hAnsi="Arial" w:cs="Arial"/>
                <w:color w:val="000000" w:themeColor="text1"/>
              </w:rPr>
            </w:pPr>
          </w:p>
          <w:p w14:paraId="21641BD6" w14:textId="77777777" w:rsidR="0061390F" w:rsidRDefault="0061390F" w:rsidP="0024399D">
            <w:pPr>
              <w:rPr>
                <w:rFonts w:ascii="Arial" w:hAnsi="Arial" w:cs="Arial"/>
                <w:color w:val="000000" w:themeColor="text1"/>
              </w:rPr>
            </w:pPr>
          </w:p>
          <w:p w14:paraId="67329694" w14:textId="4D296BBB" w:rsidR="0061390F" w:rsidRDefault="0061390F" w:rsidP="0024399D">
            <w:pPr>
              <w:rPr>
                <w:rFonts w:ascii="Arial" w:hAnsi="Arial" w:cs="Arial"/>
                <w:color w:val="000000" w:themeColor="text1"/>
              </w:rPr>
            </w:pPr>
          </w:p>
          <w:p w14:paraId="4916C96A" w14:textId="0A39B13E" w:rsidR="00D152FC" w:rsidRDefault="00D152FC" w:rsidP="0024399D">
            <w:pPr>
              <w:rPr>
                <w:rFonts w:ascii="Arial" w:hAnsi="Arial" w:cs="Arial"/>
                <w:color w:val="000000" w:themeColor="text1"/>
              </w:rPr>
            </w:pPr>
          </w:p>
          <w:p w14:paraId="66AD4663" w14:textId="2072369B" w:rsidR="00D152FC" w:rsidRDefault="00D152FC" w:rsidP="0024399D">
            <w:pPr>
              <w:rPr>
                <w:rFonts w:ascii="Arial" w:hAnsi="Arial" w:cs="Arial"/>
                <w:color w:val="000000" w:themeColor="text1"/>
              </w:rPr>
            </w:pPr>
          </w:p>
          <w:p w14:paraId="58A5AEB3" w14:textId="672BF36C" w:rsidR="00D152FC" w:rsidRDefault="00D152FC" w:rsidP="0024399D">
            <w:pPr>
              <w:rPr>
                <w:rFonts w:ascii="Arial" w:hAnsi="Arial" w:cs="Arial"/>
                <w:color w:val="000000" w:themeColor="text1"/>
              </w:rPr>
            </w:pPr>
          </w:p>
          <w:p w14:paraId="1C2673BE" w14:textId="0A32FD05" w:rsidR="00D152FC" w:rsidRDefault="00D152FC" w:rsidP="0024399D">
            <w:pPr>
              <w:rPr>
                <w:rFonts w:ascii="Arial" w:hAnsi="Arial" w:cs="Arial"/>
                <w:color w:val="000000" w:themeColor="text1"/>
              </w:rPr>
            </w:pPr>
          </w:p>
          <w:p w14:paraId="612156BF" w14:textId="5709C47D" w:rsidR="00D152FC" w:rsidRDefault="00D152FC" w:rsidP="0024399D">
            <w:pPr>
              <w:rPr>
                <w:rFonts w:ascii="Arial" w:hAnsi="Arial" w:cs="Arial"/>
                <w:color w:val="000000" w:themeColor="text1"/>
              </w:rPr>
            </w:pPr>
          </w:p>
          <w:p w14:paraId="2CC3C6DA" w14:textId="6DB0720F" w:rsidR="00D152FC" w:rsidRDefault="00D152FC" w:rsidP="0024399D">
            <w:pPr>
              <w:rPr>
                <w:rFonts w:ascii="Arial" w:hAnsi="Arial" w:cs="Arial"/>
                <w:color w:val="000000" w:themeColor="text1"/>
              </w:rPr>
            </w:pPr>
          </w:p>
          <w:p w14:paraId="251493A0" w14:textId="3F2CEA00" w:rsidR="00D152FC" w:rsidRDefault="00D152FC" w:rsidP="0024399D">
            <w:pPr>
              <w:rPr>
                <w:rFonts w:ascii="Arial" w:hAnsi="Arial" w:cs="Arial"/>
                <w:color w:val="000000" w:themeColor="text1"/>
              </w:rPr>
            </w:pPr>
          </w:p>
          <w:p w14:paraId="3919DB3E" w14:textId="2FFC99D0" w:rsidR="00D152FC" w:rsidRDefault="00D152FC" w:rsidP="0024399D">
            <w:pPr>
              <w:rPr>
                <w:rFonts w:ascii="Arial" w:hAnsi="Arial" w:cs="Arial"/>
                <w:color w:val="000000" w:themeColor="text1"/>
              </w:rPr>
            </w:pPr>
          </w:p>
          <w:p w14:paraId="08A59490" w14:textId="77777777" w:rsidR="00D152FC" w:rsidRDefault="00D152FC" w:rsidP="0024399D">
            <w:pPr>
              <w:rPr>
                <w:rFonts w:ascii="Arial" w:hAnsi="Arial" w:cs="Arial"/>
                <w:color w:val="000000" w:themeColor="text1"/>
              </w:rPr>
            </w:pPr>
          </w:p>
          <w:p w14:paraId="660C5002" w14:textId="01665225" w:rsidR="00D152FC" w:rsidRDefault="00D152FC" w:rsidP="0024399D">
            <w:pPr>
              <w:rPr>
                <w:rFonts w:ascii="Arial" w:hAnsi="Arial" w:cs="Arial"/>
                <w:color w:val="000000" w:themeColor="text1"/>
              </w:rPr>
            </w:pPr>
          </w:p>
          <w:p w14:paraId="4D69FAC1" w14:textId="75C5A97C" w:rsidR="00D152FC" w:rsidRDefault="00D152FC" w:rsidP="0024399D">
            <w:pPr>
              <w:rPr>
                <w:rFonts w:ascii="Arial" w:hAnsi="Arial" w:cs="Arial"/>
                <w:color w:val="000000" w:themeColor="text1"/>
              </w:rPr>
            </w:pPr>
          </w:p>
          <w:p w14:paraId="3B03EA84" w14:textId="20489628" w:rsidR="00D152FC" w:rsidRDefault="00D152FC" w:rsidP="0024399D">
            <w:pPr>
              <w:rPr>
                <w:rFonts w:ascii="Arial" w:hAnsi="Arial" w:cs="Arial"/>
                <w:color w:val="000000" w:themeColor="text1"/>
              </w:rPr>
            </w:pPr>
          </w:p>
          <w:p w14:paraId="1BB54BF5" w14:textId="152FBE2A" w:rsidR="00D152FC" w:rsidRDefault="00D152FC" w:rsidP="0024399D">
            <w:pPr>
              <w:rPr>
                <w:rFonts w:ascii="Arial" w:hAnsi="Arial" w:cs="Arial"/>
                <w:color w:val="000000" w:themeColor="text1"/>
              </w:rPr>
            </w:pPr>
          </w:p>
          <w:p w14:paraId="639F01A9" w14:textId="660F9745" w:rsidR="00D152FC" w:rsidRDefault="00D152FC" w:rsidP="0024399D">
            <w:pPr>
              <w:rPr>
                <w:rFonts w:ascii="Arial" w:hAnsi="Arial" w:cs="Arial"/>
                <w:color w:val="000000" w:themeColor="text1"/>
              </w:rPr>
            </w:pPr>
          </w:p>
          <w:p w14:paraId="61CD99C8" w14:textId="55F2230F" w:rsidR="0061390F" w:rsidRDefault="0061390F" w:rsidP="0024399D">
            <w:pPr>
              <w:rPr>
                <w:rFonts w:ascii="Arial" w:hAnsi="Arial" w:cs="Arial"/>
                <w:color w:val="000000" w:themeColor="text1"/>
              </w:rPr>
            </w:pPr>
          </w:p>
        </w:tc>
      </w:tr>
    </w:tbl>
    <w:p w14:paraId="7AC28520" w14:textId="63CAEFFD" w:rsidR="0024399D" w:rsidRDefault="0024399D" w:rsidP="0024399D">
      <w:pPr>
        <w:rPr>
          <w:rFonts w:ascii="Arial" w:hAnsi="Arial" w:cs="Arial"/>
          <w:color w:val="000000" w:themeColor="text1"/>
        </w:rPr>
      </w:pPr>
    </w:p>
    <w:p w14:paraId="4BB7051C" w14:textId="2CBBE18F" w:rsidR="0024399D" w:rsidRDefault="005B2D12" w:rsidP="005B2D12">
      <w:pPr>
        <w:pBdr>
          <w:top w:val="single" w:sz="4" w:space="1" w:color="auto"/>
          <w:left w:val="single" w:sz="4" w:space="4" w:color="auto"/>
          <w:bottom w:val="single" w:sz="4" w:space="1" w:color="auto"/>
          <w:right w:val="single" w:sz="4" w:space="4" w:color="auto"/>
        </w:pBdr>
        <w:rPr>
          <w:rFonts w:ascii="Arial" w:hAnsi="Arial" w:cs="Arial"/>
          <w:color w:val="000000" w:themeColor="text1"/>
        </w:rPr>
      </w:pPr>
      <w:r>
        <w:rPr>
          <w:rFonts w:ascii="Arial" w:hAnsi="Arial" w:cs="Arial"/>
          <w:color w:val="000000" w:themeColor="text1"/>
        </w:rPr>
        <w:lastRenderedPageBreak/>
        <w:t>Tenders are requested to confirm that should the Pricing Model result in a projected deficit – will the deficit be charged against the Academy or borne by the Contractor?</w:t>
      </w:r>
    </w:p>
    <w:p w14:paraId="00D92973" w14:textId="08ADC176" w:rsidR="00D47C67" w:rsidRDefault="00D47C67" w:rsidP="005B2D12">
      <w:pPr>
        <w:pBdr>
          <w:top w:val="single" w:sz="4" w:space="1" w:color="auto"/>
          <w:left w:val="single" w:sz="4" w:space="4" w:color="auto"/>
          <w:bottom w:val="single" w:sz="4" w:space="1" w:color="auto"/>
          <w:right w:val="single" w:sz="4" w:space="4" w:color="auto"/>
        </w:pBdr>
        <w:rPr>
          <w:rFonts w:ascii="Arial" w:hAnsi="Arial" w:cs="Arial"/>
          <w:color w:val="000000" w:themeColor="text1"/>
        </w:rPr>
      </w:pPr>
      <w:r>
        <w:rPr>
          <w:rFonts w:ascii="Arial" w:hAnsi="Arial" w:cs="Arial"/>
          <w:color w:val="000000" w:themeColor="text1"/>
        </w:rPr>
        <w:t>Please also confirm if the</w:t>
      </w:r>
      <w:r w:rsidR="00067318">
        <w:rPr>
          <w:rFonts w:ascii="Arial" w:hAnsi="Arial" w:cs="Arial"/>
          <w:color w:val="000000" w:themeColor="text1"/>
        </w:rPr>
        <w:t xml:space="preserve">re is a </w:t>
      </w:r>
      <w:r>
        <w:rPr>
          <w:rFonts w:ascii="Arial" w:hAnsi="Arial" w:cs="Arial"/>
          <w:color w:val="000000" w:themeColor="text1"/>
        </w:rPr>
        <w:t>deficit</w:t>
      </w:r>
      <w:r w:rsidR="00067318">
        <w:rPr>
          <w:rFonts w:ascii="Arial" w:hAnsi="Arial" w:cs="Arial"/>
          <w:color w:val="000000" w:themeColor="text1"/>
        </w:rPr>
        <w:t xml:space="preserve">, are you offering </w:t>
      </w:r>
      <w:r>
        <w:rPr>
          <w:rFonts w:ascii="Arial" w:hAnsi="Arial" w:cs="Arial"/>
          <w:color w:val="000000" w:themeColor="text1"/>
        </w:rPr>
        <w:t xml:space="preserve">a guaranteed limited level of </w:t>
      </w:r>
      <w:r w:rsidR="00067318">
        <w:rPr>
          <w:rFonts w:ascii="Arial" w:hAnsi="Arial" w:cs="Arial"/>
          <w:color w:val="000000" w:themeColor="text1"/>
        </w:rPr>
        <w:t xml:space="preserve">chargeable </w:t>
      </w:r>
      <w:r>
        <w:rPr>
          <w:rFonts w:ascii="Arial" w:hAnsi="Arial" w:cs="Arial"/>
          <w:color w:val="000000" w:themeColor="text1"/>
        </w:rPr>
        <w:t>deficit</w:t>
      </w:r>
      <w:r w:rsidR="00DC7FAA">
        <w:rPr>
          <w:rFonts w:ascii="Arial" w:hAnsi="Arial" w:cs="Arial"/>
          <w:color w:val="000000" w:themeColor="text1"/>
        </w:rPr>
        <w:t xml:space="preserve"> to the Academy</w:t>
      </w:r>
      <w:r>
        <w:rPr>
          <w:rFonts w:ascii="Arial" w:hAnsi="Arial" w:cs="Arial"/>
          <w:color w:val="000000" w:themeColor="text1"/>
        </w:rPr>
        <w:t>?</w:t>
      </w:r>
    </w:p>
    <w:p w14:paraId="5898F926" w14:textId="2E5A9320" w:rsidR="005B2D12" w:rsidRDefault="005B2D12" w:rsidP="005B2D12">
      <w:pPr>
        <w:pBdr>
          <w:top w:val="single" w:sz="4" w:space="1" w:color="auto"/>
          <w:left w:val="single" w:sz="4" w:space="4" w:color="auto"/>
          <w:bottom w:val="single" w:sz="4" w:space="1" w:color="auto"/>
          <w:right w:val="single" w:sz="4" w:space="4" w:color="auto"/>
        </w:pBdr>
        <w:rPr>
          <w:rFonts w:ascii="Arial" w:hAnsi="Arial" w:cs="Arial"/>
          <w:color w:val="000000" w:themeColor="text1"/>
        </w:rPr>
      </w:pPr>
      <w:r>
        <w:rPr>
          <w:rFonts w:ascii="Arial" w:hAnsi="Arial" w:cs="Arial"/>
          <w:color w:val="000000" w:themeColor="text1"/>
        </w:rPr>
        <w:t>Please state below:</w:t>
      </w:r>
    </w:p>
    <w:p w14:paraId="0D32BBCD" w14:textId="77777777" w:rsidR="00D47C67" w:rsidRDefault="00D47C67" w:rsidP="005B2D12">
      <w:pPr>
        <w:pBdr>
          <w:top w:val="single" w:sz="4" w:space="1" w:color="auto"/>
          <w:left w:val="single" w:sz="4" w:space="4" w:color="auto"/>
          <w:bottom w:val="single" w:sz="4" w:space="1" w:color="auto"/>
          <w:right w:val="single" w:sz="4" w:space="4" w:color="auto"/>
        </w:pBdr>
        <w:rPr>
          <w:rFonts w:ascii="Arial" w:hAnsi="Arial" w:cs="Arial"/>
          <w:color w:val="000000" w:themeColor="text1"/>
        </w:rPr>
      </w:pPr>
    </w:p>
    <w:p w14:paraId="0147674A" w14:textId="77777777" w:rsidR="00D47C67" w:rsidRDefault="00D47C67" w:rsidP="005B2D12">
      <w:pPr>
        <w:pBdr>
          <w:top w:val="single" w:sz="4" w:space="1" w:color="auto"/>
          <w:left w:val="single" w:sz="4" w:space="4" w:color="auto"/>
          <w:bottom w:val="single" w:sz="4" w:space="1" w:color="auto"/>
          <w:right w:val="single" w:sz="4" w:space="4" w:color="auto"/>
        </w:pBdr>
        <w:rPr>
          <w:rFonts w:ascii="Arial" w:hAnsi="Arial" w:cs="Arial"/>
          <w:color w:val="000000" w:themeColor="text1"/>
        </w:rPr>
      </w:pPr>
    </w:p>
    <w:p w14:paraId="07B0032C" w14:textId="01F3B744" w:rsidR="00D47C67" w:rsidRDefault="00D47C67" w:rsidP="00D47C67">
      <w:pPr>
        <w:pBdr>
          <w:top w:val="single" w:sz="4" w:space="1" w:color="auto"/>
          <w:left w:val="single" w:sz="4" w:space="4" w:color="auto"/>
          <w:bottom w:val="single" w:sz="4" w:space="1" w:color="auto"/>
          <w:right w:val="single" w:sz="4" w:space="4" w:color="auto"/>
        </w:pBdr>
        <w:rPr>
          <w:rFonts w:ascii="Arial" w:hAnsi="Arial" w:cs="Arial"/>
          <w:color w:val="000000" w:themeColor="text1"/>
        </w:rPr>
      </w:pPr>
      <w:r>
        <w:rPr>
          <w:rFonts w:ascii="Arial" w:hAnsi="Arial" w:cs="Arial"/>
          <w:color w:val="000000" w:themeColor="text1"/>
        </w:rPr>
        <w:t>Tenders are requested to confirm that should the Pricing Model result in a projected surplus is the surplus offered on a guaranteed return to the Academy?</w:t>
      </w:r>
    </w:p>
    <w:p w14:paraId="56286B1A" w14:textId="0ABBC098" w:rsidR="00D47C67" w:rsidRDefault="00D47C67" w:rsidP="00D47C67">
      <w:pPr>
        <w:pBdr>
          <w:top w:val="single" w:sz="4" w:space="1" w:color="auto"/>
          <w:left w:val="single" w:sz="4" w:space="4" w:color="auto"/>
          <w:bottom w:val="single" w:sz="4" w:space="1" w:color="auto"/>
          <w:right w:val="single" w:sz="4" w:space="4" w:color="auto"/>
        </w:pBdr>
        <w:rPr>
          <w:rFonts w:ascii="Arial" w:hAnsi="Arial" w:cs="Arial"/>
          <w:color w:val="000000" w:themeColor="text1"/>
        </w:rPr>
      </w:pPr>
      <w:r>
        <w:rPr>
          <w:rFonts w:ascii="Arial" w:hAnsi="Arial" w:cs="Arial"/>
          <w:color w:val="000000" w:themeColor="text1"/>
        </w:rPr>
        <w:t xml:space="preserve">If so, what is the guaranteed return and the basis of that return? </w:t>
      </w:r>
    </w:p>
    <w:p w14:paraId="067672B9" w14:textId="77777777" w:rsidR="00D47C67" w:rsidRDefault="00D47C67" w:rsidP="00D47C67">
      <w:pPr>
        <w:pBdr>
          <w:top w:val="single" w:sz="4" w:space="1" w:color="auto"/>
          <w:left w:val="single" w:sz="4" w:space="4" w:color="auto"/>
          <w:bottom w:val="single" w:sz="4" w:space="1" w:color="auto"/>
          <w:right w:val="single" w:sz="4" w:space="4" w:color="auto"/>
        </w:pBdr>
        <w:rPr>
          <w:rFonts w:ascii="Arial" w:hAnsi="Arial" w:cs="Arial"/>
          <w:color w:val="000000" w:themeColor="text1"/>
        </w:rPr>
      </w:pPr>
      <w:r>
        <w:rPr>
          <w:rFonts w:ascii="Arial" w:hAnsi="Arial" w:cs="Arial"/>
          <w:color w:val="000000" w:themeColor="text1"/>
        </w:rPr>
        <w:t>Please state below:</w:t>
      </w:r>
    </w:p>
    <w:p w14:paraId="5140234C" w14:textId="249704C9" w:rsidR="005B2D12" w:rsidRDefault="005B2D12" w:rsidP="005B2D12">
      <w:pPr>
        <w:pBdr>
          <w:top w:val="single" w:sz="4" w:space="1" w:color="auto"/>
          <w:left w:val="single" w:sz="4" w:space="4" w:color="auto"/>
          <w:bottom w:val="single" w:sz="4" w:space="1" w:color="auto"/>
          <w:right w:val="single" w:sz="4" w:space="4" w:color="auto"/>
        </w:pBdr>
        <w:rPr>
          <w:rFonts w:ascii="Arial" w:hAnsi="Arial" w:cs="Arial"/>
          <w:color w:val="000000" w:themeColor="text1"/>
        </w:rPr>
      </w:pPr>
    </w:p>
    <w:p w14:paraId="509F5541" w14:textId="0B968E56" w:rsidR="005B2D12" w:rsidRDefault="005B2D12" w:rsidP="005B2D12">
      <w:pPr>
        <w:pBdr>
          <w:top w:val="single" w:sz="4" w:space="1" w:color="auto"/>
          <w:left w:val="single" w:sz="4" w:space="4" w:color="auto"/>
          <w:bottom w:val="single" w:sz="4" w:space="1" w:color="auto"/>
          <w:right w:val="single" w:sz="4" w:space="4" w:color="auto"/>
        </w:pBdr>
        <w:rPr>
          <w:rFonts w:ascii="Arial" w:hAnsi="Arial" w:cs="Arial"/>
          <w:color w:val="000000" w:themeColor="text1"/>
        </w:rPr>
      </w:pPr>
    </w:p>
    <w:p w14:paraId="29DF260D" w14:textId="77777777" w:rsidR="005B2D12" w:rsidRDefault="005B2D12" w:rsidP="005B2D12">
      <w:pPr>
        <w:pBdr>
          <w:top w:val="single" w:sz="4" w:space="1" w:color="auto"/>
          <w:left w:val="single" w:sz="4" w:space="4" w:color="auto"/>
          <w:bottom w:val="single" w:sz="4" w:space="1" w:color="auto"/>
          <w:right w:val="single" w:sz="4" w:space="4" w:color="auto"/>
        </w:pBdr>
        <w:rPr>
          <w:rFonts w:ascii="Arial" w:hAnsi="Arial" w:cs="Arial"/>
          <w:color w:val="000000" w:themeColor="text1"/>
        </w:rPr>
      </w:pPr>
    </w:p>
    <w:p w14:paraId="29BCB3E1" w14:textId="474D90A3" w:rsidR="0024399D" w:rsidRDefault="0024399D" w:rsidP="0024399D">
      <w:pPr>
        <w:ind w:left="710"/>
        <w:rPr>
          <w:rFonts w:ascii="Arial" w:hAnsi="Arial" w:cs="Arial"/>
          <w:color w:val="000000" w:themeColor="text1"/>
        </w:rPr>
      </w:pPr>
    </w:p>
    <w:p w14:paraId="7ACE25B0" w14:textId="4CB41401" w:rsidR="0B401B45" w:rsidRDefault="0B401B45" w:rsidP="497700B7">
      <w:pPr>
        <w:pStyle w:val="Heading1"/>
        <w:spacing w:after="60" w:line="240" w:lineRule="auto"/>
        <w:jc w:val="both"/>
        <w:rPr>
          <w:rFonts w:ascii="Arial" w:eastAsia="Arial" w:hAnsi="Arial" w:cs="Arial"/>
          <w:b/>
          <w:bCs/>
          <w:color w:val="000000" w:themeColor="text1"/>
          <w:sz w:val="24"/>
          <w:szCs w:val="24"/>
        </w:rPr>
      </w:pPr>
      <w:r w:rsidRPr="497700B7">
        <w:rPr>
          <w:rFonts w:ascii="Arial" w:eastAsia="Arial" w:hAnsi="Arial" w:cs="Arial"/>
          <w:b/>
          <w:bCs/>
          <w:color w:val="000000" w:themeColor="text1"/>
          <w:sz w:val="24"/>
          <w:szCs w:val="24"/>
          <w:lang w:val="en-US"/>
        </w:rPr>
        <w:t xml:space="preserve"> Form of Tender</w:t>
      </w:r>
    </w:p>
    <w:p w14:paraId="64803A3A" w14:textId="1C6D5338" w:rsidR="497700B7" w:rsidRDefault="497700B7" w:rsidP="497700B7">
      <w:pPr>
        <w:spacing w:after="120" w:line="240" w:lineRule="auto"/>
        <w:ind w:hanging="567"/>
        <w:rPr>
          <w:rFonts w:ascii="Arial" w:eastAsia="Arial" w:hAnsi="Arial" w:cs="Arial"/>
          <w:color w:val="000000" w:themeColor="text1"/>
        </w:rPr>
      </w:pPr>
    </w:p>
    <w:p w14:paraId="2B9AC49A" w14:textId="49F64D52" w:rsidR="0B401B45" w:rsidRDefault="0B401B45" w:rsidP="497700B7">
      <w:pPr>
        <w:spacing w:after="120" w:line="240" w:lineRule="auto"/>
        <w:ind w:left="709" w:hanging="567"/>
        <w:rPr>
          <w:rFonts w:ascii="Arial" w:eastAsia="Arial" w:hAnsi="Arial" w:cs="Arial"/>
          <w:color w:val="000000" w:themeColor="text1"/>
          <w:sz w:val="18"/>
          <w:szCs w:val="18"/>
        </w:rPr>
      </w:pPr>
      <w:r w:rsidRPr="497700B7">
        <w:rPr>
          <w:rFonts w:ascii="Arial" w:eastAsia="Arial" w:hAnsi="Arial" w:cs="Arial"/>
          <w:b/>
          <w:bCs/>
          <w:color w:val="000000" w:themeColor="text1"/>
          <w:sz w:val="18"/>
          <w:szCs w:val="18"/>
        </w:rPr>
        <w:t>To: Ormiston Academies Trust</w:t>
      </w:r>
    </w:p>
    <w:p w14:paraId="6E64D857" w14:textId="459079E9" w:rsidR="0B401B45" w:rsidRDefault="0B401B45" w:rsidP="497700B7">
      <w:pPr>
        <w:spacing w:after="120" w:line="240" w:lineRule="auto"/>
        <w:ind w:left="709" w:hanging="567"/>
        <w:rPr>
          <w:rFonts w:ascii="Arial" w:eastAsia="Arial" w:hAnsi="Arial" w:cs="Arial"/>
          <w:color w:val="000000" w:themeColor="text1"/>
          <w:sz w:val="18"/>
          <w:szCs w:val="18"/>
        </w:rPr>
      </w:pPr>
      <w:r w:rsidRPr="497700B7">
        <w:rPr>
          <w:rFonts w:ascii="Arial" w:eastAsia="Arial" w:hAnsi="Arial" w:cs="Arial"/>
          <w:b/>
          <w:bCs/>
          <w:color w:val="000000" w:themeColor="text1"/>
          <w:sz w:val="18"/>
          <w:szCs w:val="18"/>
          <w:u w:val="single"/>
        </w:rPr>
        <w:t>The provision of Catering Services for the Ormiston Academies Trust</w:t>
      </w:r>
    </w:p>
    <w:p w14:paraId="08669BC5" w14:textId="60AEA1A9" w:rsidR="0B401B45" w:rsidRDefault="0B401B45" w:rsidP="497700B7">
      <w:pPr>
        <w:pStyle w:val="ListParagraph"/>
        <w:numPr>
          <w:ilvl w:val="0"/>
          <w:numId w:val="1"/>
        </w:numPr>
        <w:spacing w:after="120" w:line="240" w:lineRule="auto"/>
        <w:jc w:val="both"/>
        <w:rPr>
          <w:rFonts w:eastAsiaTheme="minorEastAsia"/>
          <w:color w:val="000000" w:themeColor="text1"/>
          <w:sz w:val="18"/>
          <w:szCs w:val="18"/>
        </w:rPr>
      </w:pPr>
      <w:r w:rsidRPr="497700B7">
        <w:rPr>
          <w:rFonts w:ascii="Arial" w:eastAsia="Arial" w:hAnsi="Arial" w:cs="Arial"/>
          <w:color w:val="000000" w:themeColor="text1"/>
          <w:sz w:val="18"/>
          <w:szCs w:val="18"/>
        </w:rPr>
        <w:t>We the undersigned hereby certify that this is a bona fide offer, and having examined the Invitation to Tender documentation along with the Conditions of Contract, the Specification and having completed and priced this Tender hereby offer to perform as per the specification and pricing schedule.</w:t>
      </w:r>
    </w:p>
    <w:p w14:paraId="285E6655" w14:textId="588A6C58" w:rsidR="0B401B45" w:rsidRDefault="0B401B45" w:rsidP="497700B7">
      <w:pPr>
        <w:pStyle w:val="ListParagraph"/>
        <w:numPr>
          <w:ilvl w:val="0"/>
          <w:numId w:val="1"/>
        </w:numPr>
        <w:spacing w:after="120" w:line="240" w:lineRule="auto"/>
        <w:jc w:val="both"/>
        <w:rPr>
          <w:rFonts w:eastAsiaTheme="minorEastAsia"/>
          <w:color w:val="000000" w:themeColor="text1"/>
          <w:sz w:val="18"/>
          <w:szCs w:val="18"/>
        </w:rPr>
      </w:pPr>
      <w:r w:rsidRPr="497700B7">
        <w:rPr>
          <w:rFonts w:ascii="Arial" w:eastAsia="Arial" w:hAnsi="Arial" w:cs="Arial"/>
          <w:color w:val="000000" w:themeColor="text1"/>
          <w:sz w:val="18"/>
          <w:szCs w:val="18"/>
        </w:rPr>
        <w:t>We agree that this offer is made in good faith and that we have not fixed or adjusted the amount of the offer by, or under, or in accordance with, any agreement, or arrangement, with any other person;</w:t>
      </w:r>
    </w:p>
    <w:p w14:paraId="6A42C7D0" w14:textId="645F281A" w:rsidR="0B401B45" w:rsidRDefault="0B401B45" w:rsidP="497700B7">
      <w:pPr>
        <w:pStyle w:val="ListParagraph"/>
        <w:numPr>
          <w:ilvl w:val="0"/>
          <w:numId w:val="1"/>
        </w:numPr>
        <w:spacing w:after="120" w:line="240" w:lineRule="auto"/>
        <w:jc w:val="both"/>
        <w:rPr>
          <w:rFonts w:eastAsiaTheme="minorEastAsia"/>
          <w:color w:val="000000" w:themeColor="text1"/>
          <w:sz w:val="18"/>
          <w:szCs w:val="18"/>
        </w:rPr>
      </w:pPr>
      <w:r w:rsidRPr="497700B7">
        <w:rPr>
          <w:rFonts w:ascii="Arial" w:eastAsia="Arial" w:hAnsi="Arial" w:cs="Arial"/>
          <w:color w:val="000000" w:themeColor="text1"/>
          <w:sz w:val="18"/>
          <w:szCs w:val="18"/>
        </w:rPr>
        <w:t>We agree that we will not communicate to any person, other than the person inviting this Offer, the amount or approximate amount of the Offer.  Except where the disclosure, (in confidence) of the approximate amount of the Offer was necessary to obtain quotations required for the preparation of the Offer, for insurance purposes, or for a contract guarantee bond;</w:t>
      </w:r>
    </w:p>
    <w:p w14:paraId="30908EA4" w14:textId="0EA77781" w:rsidR="0B401B45" w:rsidRDefault="0B401B45" w:rsidP="497700B7">
      <w:pPr>
        <w:pStyle w:val="ListParagraph"/>
        <w:numPr>
          <w:ilvl w:val="0"/>
          <w:numId w:val="1"/>
        </w:numPr>
        <w:spacing w:after="120" w:line="240" w:lineRule="auto"/>
        <w:jc w:val="both"/>
        <w:rPr>
          <w:rFonts w:eastAsiaTheme="minorEastAsia"/>
          <w:color w:val="000000" w:themeColor="text1"/>
          <w:sz w:val="18"/>
          <w:szCs w:val="18"/>
        </w:rPr>
      </w:pPr>
      <w:r w:rsidRPr="497700B7">
        <w:rPr>
          <w:rFonts w:ascii="Arial" w:eastAsia="Arial" w:hAnsi="Arial" w:cs="Arial"/>
          <w:color w:val="000000" w:themeColor="text1"/>
          <w:sz w:val="18"/>
          <w:szCs w:val="18"/>
        </w:rPr>
        <w:t>We agree that we will not enter in to any arrangement or agreement with any other person such that they shall refrain from making an offer or affect the amount of any offer to be submitted;</w:t>
      </w:r>
    </w:p>
    <w:p w14:paraId="5B816575" w14:textId="65958385" w:rsidR="0B401B45" w:rsidRDefault="0B401B45" w:rsidP="497700B7">
      <w:pPr>
        <w:pStyle w:val="ListParagraph"/>
        <w:numPr>
          <w:ilvl w:val="0"/>
          <w:numId w:val="1"/>
        </w:numPr>
        <w:spacing w:after="120" w:line="240" w:lineRule="auto"/>
        <w:jc w:val="both"/>
        <w:rPr>
          <w:rFonts w:eastAsiaTheme="minorEastAsia"/>
          <w:color w:val="000000" w:themeColor="text1"/>
          <w:sz w:val="18"/>
          <w:szCs w:val="18"/>
        </w:rPr>
      </w:pPr>
      <w:r w:rsidRPr="497700B7">
        <w:rPr>
          <w:rFonts w:ascii="Arial" w:eastAsia="Arial" w:hAnsi="Arial" w:cs="Arial"/>
          <w:color w:val="000000" w:themeColor="text1"/>
          <w:sz w:val="18"/>
          <w:szCs w:val="18"/>
        </w:rPr>
        <w:t>We agree that we will not pay, give or offer, or agree to pay or to give any sum of money or other consideration, directly or indirectly to any person, for doing, or having done, or causing, or having caused to be done, any act described in this Invitation to Tender, in relation to any offer, or proposed offer, for the goods/services;</w:t>
      </w:r>
    </w:p>
    <w:p w14:paraId="6D325B60" w14:textId="15615AAF" w:rsidR="0B401B45" w:rsidRDefault="0B401B45" w:rsidP="497700B7">
      <w:pPr>
        <w:pStyle w:val="ListParagraph"/>
        <w:numPr>
          <w:ilvl w:val="0"/>
          <w:numId w:val="1"/>
        </w:numPr>
        <w:spacing w:after="120" w:line="240" w:lineRule="auto"/>
        <w:jc w:val="both"/>
        <w:rPr>
          <w:rFonts w:eastAsiaTheme="minorEastAsia"/>
          <w:color w:val="000000" w:themeColor="text1"/>
          <w:sz w:val="18"/>
          <w:szCs w:val="18"/>
        </w:rPr>
      </w:pPr>
      <w:r w:rsidRPr="497700B7">
        <w:rPr>
          <w:rFonts w:ascii="Arial" w:eastAsia="Arial" w:hAnsi="Arial" w:cs="Arial"/>
          <w:color w:val="000000" w:themeColor="text1"/>
          <w:sz w:val="18"/>
          <w:szCs w:val="18"/>
        </w:rPr>
        <w:t xml:space="preserve">We agree that the prices quoted in this Tender submission are valid and open to acceptance by you for a period of ninety (90) days from the quotation return date specified in your Invitation </w:t>
      </w:r>
      <w:r w:rsidR="008B1237">
        <w:rPr>
          <w:rFonts w:ascii="Arial" w:eastAsia="Arial" w:hAnsi="Arial" w:cs="Arial"/>
          <w:color w:val="000000" w:themeColor="text1"/>
          <w:sz w:val="18"/>
          <w:szCs w:val="18"/>
        </w:rPr>
        <w:t>t</w:t>
      </w:r>
      <w:r w:rsidRPr="497700B7">
        <w:rPr>
          <w:rFonts w:ascii="Arial" w:eastAsia="Arial" w:hAnsi="Arial" w:cs="Arial"/>
          <w:color w:val="000000" w:themeColor="text1"/>
          <w:sz w:val="18"/>
          <w:szCs w:val="18"/>
        </w:rPr>
        <w:t>o Tender document.</w:t>
      </w:r>
    </w:p>
    <w:p w14:paraId="70E3AF7B" w14:textId="4A8FF4BB" w:rsidR="497700B7" w:rsidRDefault="497700B7" w:rsidP="006F4FBE">
      <w:pPr>
        <w:spacing w:after="120" w:line="240" w:lineRule="auto"/>
        <w:ind w:left="567" w:hanging="567"/>
        <w:rPr>
          <w:rFonts w:ascii="Arial" w:eastAsia="Arial" w:hAnsi="Arial" w:cs="Arial"/>
          <w:color w:val="000000" w:themeColor="text1"/>
          <w:sz w:val="18"/>
          <w:szCs w:val="18"/>
        </w:rPr>
      </w:pPr>
    </w:p>
    <w:p w14:paraId="0FAC81E7" w14:textId="77777777" w:rsidR="006F4FBE" w:rsidRDefault="006F4FBE" w:rsidP="006F4FBE">
      <w:pPr>
        <w:spacing w:after="120" w:line="240" w:lineRule="auto"/>
        <w:ind w:left="567" w:hanging="567"/>
        <w:rPr>
          <w:rFonts w:ascii="Arial" w:eastAsia="Arial" w:hAnsi="Arial" w:cs="Arial"/>
          <w:color w:val="000000" w:themeColor="text1"/>
          <w:sz w:val="18"/>
          <w:szCs w:val="18"/>
        </w:rPr>
      </w:pPr>
    </w:p>
    <w:tbl>
      <w:tblPr>
        <w:tblStyle w:val="TableGrid"/>
        <w:tblW w:w="0" w:type="auto"/>
        <w:tblInd w:w="607" w:type="dxa"/>
        <w:tblLook w:val="04A0" w:firstRow="1" w:lastRow="0" w:firstColumn="1" w:lastColumn="0" w:noHBand="0" w:noVBand="1"/>
      </w:tblPr>
      <w:tblGrid>
        <w:gridCol w:w="2932"/>
        <w:gridCol w:w="4808"/>
      </w:tblGrid>
      <w:tr w:rsidR="006F4FBE" w14:paraId="7C4BBAEB" w14:textId="77777777" w:rsidTr="006F4FBE">
        <w:tc>
          <w:tcPr>
            <w:tcW w:w="2932" w:type="dxa"/>
            <w:vAlign w:val="center"/>
          </w:tcPr>
          <w:p w14:paraId="1363A592" w14:textId="546F31BF" w:rsidR="006F4FBE" w:rsidRPr="006F4FBE" w:rsidRDefault="006F4FBE" w:rsidP="006F4FBE">
            <w:pPr>
              <w:spacing w:after="120" w:line="360" w:lineRule="auto"/>
              <w:rPr>
                <w:rFonts w:ascii="Arial" w:eastAsia="Arial" w:hAnsi="Arial" w:cs="Arial"/>
                <w:b/>
                <w:color w:val="000000" w:themeColor="text1"/>
                <w:sz w:val="18"/>
                <w:szCs w:val="18"/>
              </w:rPr>
            </w:pPr>
            <w:r w:rsidRPr="006F4FBE">
              <w:rPr>
                <w:rFonts w:ascii="Arial" w:eastAsia="Arial" w:hAnsi="Arial" w:cs="Arial"/>
                <w:b/>
                <w:color w:val="000000" w:themeColor="text1"/>
                <w:sz w:val="18"/>
                <w:szCs w:val="18"/>
              </w:rPr>
              <w:t>Tendering Company</w:t>
            </w:r>
          </w:p>
        </w:tc>
        <w:tc>
          <w:tcPr>
            <w:tcW w:w="4808" w:type="dxa"/>
          </w:tcPr>
          <w:p w14:paraId="70D37C12" w14:textId="77777777" w:rsidR="006F4FBE" w:rsidRDefault="006F4FBE" w:rsidP="497700B7">
            <w:pPr>
              <w:spacing w:after="120" w:line="360" w:lineRule="auto"/>
              <w:rPr>
                <w:rFonts w:ascii="Arial" w:eastAsia="Arial" w:hAnsi="Arial" w:cs="Arial"/>
                <w:color w:val="000000" w:themeColor="text1"/>
                <w:sz w:val="18"/>
                <w:szCs w:val="18"/>
              </w:rPr>
            </w:pPr>
          </w:p>
        </w:tc>
      </w:tr>
      <w:tr w:rsidR="006F4FBE" w14:paraId="67154AD7" w14:textId="77777777" w:rsidTr="006F4FBE">
        <w:tc>
          <w:tcPr>
            <w:tcW w:w="2932" w:type="dxa"/>
            <w:vAlign w:val="center"/>
          </w:tcPr>
          <w:p w14:paraId="004EB74C" w14:textId="03AAB197" w:rsidR="006F4FBE" w:rsidRPr="006F4FBE" w:rsidRDefault="006F4FBE" w:rsidP="006F4FBE">
            <w:pPr>
              <w:spacing w:after="120" w:line="360" w:lineRule="auto"/>
              <w:rPr>
                <w:rFonts w:ascii="Arial" w:eastAsia="Arial" w:hAnsi="Arial" w:cs="Arial"/>
                <w:b/>
                <w:color w:val="000000" w:themeColor="text1"/>
                <w:sz w:val="18"/>
                <w:szCs w:val="18"/>
              </w:rPr>
            </w:pPr>
            <w:r w:rsidRPr="006F4FBE">
              <w:rPr>
                <w:rFonts w:ascii="Arial" w:eastAsia="Arial" w:hAnsi="Arial" w:cs="Arial"/>
                <w:b/>
                <w:color w:val="000000" w:themeColor="text1"/>
                <w:sz w:val="18"/>
                <w:szCs w:val="18"/>
              </w:rPr>
              <w:t>Print Name</w:t>
            </w:r>
          </w:p>
        </w:tc>
        <w:tc>
          <w:tcPr>
            <w:tcW w:w="4808" w:type="dxa"/>
          </w:tcPr>
          <w:p w14:paraId="66DA7DB4" w14:textId="77777777" w:rsidR="006F4FBE" w:rsidRDefault="006F4FBE" w:rsidP="497700B7">
            <w:pPr>
              <w:spacing w:after="120" w:line="360" w:lineRule="auto"/>
              <w:rPr>
                <w:rFonts w:ascii="Arial" w:eastAsia="Arial" w:hAnsi="Arial" w:cs="Arial"/>
                <w:color w:val="000000" w:themeColor="text1"/>
                <w:sz w:val="18"/>
                <w:szCs w:val="18"/>
              </w:rPr>
            </w:pPr>
          </w:p>
        </w:tc>
      </w:tr>
      <w:tr w:rsidR="006F4FBE" w14:paraId="1137034D" w14:textId="77777777" w:rsidTr="006F4FBE">
        <w:tc>
          <w:tcPr>
            <w:tcW w:w="2932" w:type="dxa"/>
            <w:vAlign w:val="center"/>
          </w:tcPr>
          <w:p w14:paraId="36E50A46" w14:textId="6368214E" w:rsidR="006F4FBE" w:rsidRPr="006F4FBE" w:rsidRDefault="006F4FBE" w:rsidP="006F4FBE">
            <w:pPr>
              <w:spacing w:after="120" w:line="360" w:lineRule="auto"/>
              <w:rPr>
                <w:rFonts w:ascii="Arial" w:eastAsia="Arial" w:hAnsi="Arial" w:cs="Arial"/>
                <w:b/>
                <w:color w:val="000000" w:themeColor="text1"/>
                <w:sz w:val="18"/>
                <w:szCs w:val="18"/>
              </w:rPr>
            </w:pPr>
            <w:r w:rsidRPr="006F4FBE">
              <w:rPr>
                <w:rFonts w:ascii="Arial" w:eastAsia="Arial" w:hAnsi="Arial" w:cs="Arial"/>
                <w:b/>
                <w:color w:val="000000" w:themeColor="text1"/>
                <w:sz w:val="18"/>
                <w:szCs w:val="18"/>
              </w:rPr>
              <w:lastRenderedPageBreak/>
              <w:t>Signature</w:t>
            </w:r>
          </w:p>
        </w:tc>
        <w:tc>
          <w:tcPr>
            <w:tcW w:w="4808" w:type="dxa"/>
          </w:tcPr>
          <w:p w14:paraId="0BC7F60D" w14:textId="77777777" w:rsidR="006F4FBE" w:rsidRDefault="006F4FBE" w:rsidP="497700B7">
            <w:pPr>
              <w:spacing w:after="120" w:line="360" w:lineRule="auto"/>
              <w:rPr>
                <w:rFonts w:ascii="Arial" w:eastAsia="Arial" w:hAnsi="Arial" w:cs="Arial"/>
                <w:color w:val="000000" w:themeColor="text1"/>
                <w:sz w:val="18"/>
                <w:szCs w:val="18"/>
              </w:rPr>
            </w:pPr>
          </w:p>
        </w:tc>
      </w:tr>
      <w:tr w:rsidR="006F4FBE" w14:paraId="59FD6629" w14:textId="77777777" w:rsidTr="006F4FBE">
        <w:tc>
          <w:tcPr>
            <w:tcW w:w="2932" w:type="dxa"/>
            <w:vAlign w:val="center"/>
          </w:tcPr>
          <w:p w14:paraId="06866BC1" w14:textId="18EBC311" w:rsidR="006F4FBE" w:rsidRPr="006F4FBE" w:rsidRDefault="006F4FBE" w:rsidP="006F4FBE">
            <w:pPr>
              <w:spacing w:after="120" w:line="360" w:lineRule="auto"/>
              <w:rPr>
                <w:rFonts w:ascii="Arial" w:eastAsia="Arial" w:hAnsi="Arial" w:cs="Arial"/>
                <w:b/>
                <w:color w:val="000000" w:themeColor="text1"/>
                <w:sz w:val="18"/>
                <w:szCs w:val="18"/>
              </w:rPr>
            </w:pPr>
            <w:r w:rsidRPr="006F4FBE">
              <w:rPr>
                <w:rFonts w:ascii="Arial" w:eastAsia="Arial" w:hAnsi="Arial" w:cs="Arial"/>
                <w:b/>
                <w:color w:val="000000" w:themeColor="text1"/>
                <w:sz w:val="18"/>
                <w:szCs w:val="18"/>
              </w:rPr>
              <w:t>Position</w:t>
            </w:r>
          </w:p>
        </w:tc>
        <w:tc>
          <w:tcPr>
            <w:tcW w:w="4808" w:type="dxa"/>
          </w:tcPr>
          <w:p w14:paraId="6DE0893A" w14:textId="77777777" w:rsidR="006F4FBE" w:rsidRDefault="006F4FBE" w:rsidP="497700B7">
            <w:pPr>
              <w:spacing w:after="120" w:line="360" w:lineRule="auto"/>
              <w:rPr>
                <w:rFonts w:ascii="Arial" w:eastAsia="Arial" w:hAnsi="Arial" w:cs="Arial"/>
                <w:color w:val="000000" w:themeColor="text1"/>
                <w:sz w:val="18"/>
                <w:szCs w:val="18"/>
              </w:rPr>
            </w:pPr>
          </w:p>
        </w:tc>
      </w:tr>
      <w:tr w:rsidR="006F4FBE" w14:paraId="1B21DF60" w14:textId="77777777" w:rsidTr="006F4FBE">
        <w:tc>
          <w:tcPr>
            <w:tcW w:w="2932" w:type="dxa"/>
            <w:vAlign w:val="center"/>
          </w:tcPr>
          <w:p w14:paraId="694528E8" w14:textId="108001CF" w:rsidR="006F4FBE" w:rsidRPr="006F4FBE" w:rsidRDefault="006F4FBE" w:rsidP="006F4FBE">
            <w:pPr>
              <w:spacing w:after="120" w:line="360" w:lineRule="auto"/>
              <w:rPr>
                <w:rFonts w:ascii="Arial" w:eastAsia="Arial" w:hAnsi="Arial" w:cs="Arial"/>
                <w:b/>
                <w:color w:val="000000" w:themeColor="text1"/>
                <w:sz w:val="18"/>
                <w:szCs w:val="18"/>
              </w:rPr>
            </w:pPr>
            <w:r w:rsidRPr="006F4FBE">
              <w:rPr>
                <w:rFonts w:ascii="Arial" w:eastAsia="Arial" w:hAnsi="Arial" w:cs="Arial"/>
                <w:b/>
                <w:color w:val="000000" w:themeColor="text1"/>
                <w:sz w:val="18"/>
                <w:szCs w:val="18"/>
              </w:rPr>
              <w:t>Date</w:t>
            </w:r>
          </w:p>
        </w:tc>
        <w:tc>
          <w:tcPr>
            <w:tcW w:w="4808" w:type="dxa"/>
          </w:tcPr>
          <w:p w14:paraId="1D3F2958" w14:textId="77777777" w:rsidR="006F4FBE" w:rsidRDefault="006F4FBE" w:rsidP="497700B7">
            <w:pPr>
              <w:spacing w:after="120" w:line="360" w:lineRule="auto"/>
              <w:rPr>
                <w:rFonts w:ascii="Arial" w:eastAsia="Arial" w:hAnsi="Arial" w:cs="Arial"/>
                <w:color w:val="000000" w:themeColor="text1"/>
                <w:sz w:val="18"/>
                <w:szCs w:val="18"/>
              </w:rPr>
            </w:pPr>
          </w:p>
        </w:tc>
      </w:tr>
    </w:tbl>
    <w:p w14:paraId="31953815" w14:textId="5CA3904D" w:rsidR="497700B7" w:rsidRDefault="497700B7" w:rsidP="497700B7">
      <w:pPr>
        <w:spacing w:after="120" w:line="240" w:lineRule="auto"/>
        <w:rPr>
          <w:rFonts w:ascii="Arial" w:eastAsia="Arial" w:hAnsi="Arial" w:cs="Arial"/>
          <w:color w:val="000000" w:themeColor="text1"/>
        </w:rPr>
      </w:pPr>
    </w:p>
    <w:p w14:paraId="2EC45869" w14:textId="60E76753" w:rsidR="497700B7" w:rsidRDefault="497700B7" w:rsidP="497700B7">
      <w:pPr>
        <w:spacing w:after="120" w:line="240" w:lineRule="auto"/>
        <w:rPr>
          <w:rFonts w:ascii="Arial" w:eastAsia="Arial" w:hAnsi="Arial" w:cs="Arial"/>
          <w:color w:val="000000" w:themeColor="text1"/>
        </w:rPr>
      </w:pPr>
    </w:p>
    <w:p w14:paraId="12F23C0E" w14:textId="4551FA90" w:rsidR="0B401B45" w:rsidRDefault="0B401B45" w:rsidP="497700B7">
      <w:pPr>
        <w:spacing w:after="120" w:line="240" w:lineRule="auto"/>
        <w:jc w:val="center"/>
        <w:rPr>
          <w:rFonts w:ascii="Arial" w:eastAsia="Arial" w:hAnsi="Arial" w:cs="Arial"/>
          <w:color w:val="000000" w:themeColor="text1"/>
          <w:sz w:val="18"/>
          <w:szCs w:val="18"/>
        </w:rPr>
      </w:pPr>
      <w:r w:rsidRPr="497700B7">
        <w:rPr>
          <w:rFonts w:ascii="Arial" w:eastAsia="Arial" w:hAnsi="Arial" w:cs="Arial"/>
          <w:b/>
          <w:bCs/>
          <w:i/>
          <w:iCs/>
          <w:color w:val="000000" w:themeColor="text1"/>
          <w:sz w:val="18"/>
          <w:szCs w:val="18"/>
        </w:rPr>
        <w:t>THIS DOCUMENT MUST BE COMPLETED, SIGNED AND SUBMITTED</w:t>
      </w:r>
    </w:p>
    <w:p w14:paraId="0716A2EB" w14:textId="516EEA5F" w:rsidR="0B401B45" w:rsidRDefault="0B401B45" w:rsidP="497700B7">
      <w:pPr>
        <w:spacing w:after="120" w:line="240" w:lineRule="auto"/>
        <w:jc w:val="center"/>
        <w:rPr>
          <w:rFonts w:ascii="Arial" w:eastAsia="Arial" w:hAnsi="Arial" w:cs="Arial"/>
          <w:color w:val="000000" w:themeColor="text1"/>
          <w:sz w:val="18"/>
          <w:szCs w:val="18"/>
        </w:rPr>
      </w:pPr>
      <w:r w:rsidRPr="497700B7">
        <w:rPr>
          <w:rFonts w:ascii="Arial" w:eastAsia="Arial" w:hAnsi="Arial" w:cs="Arial"/>
          <w:b/>
          <w:bCs/>
          <w:i/>
          <w:iCs/>
          <w:color w:val="000000" w:themeColor="text1"/>
          <w:sz w:val="18"/>
          <w:szCs w:val="18"/>
        </w:rPr>
        <w:t>TOGETHER WITH THE TENDER RESPONSE.</w:t>
      </w:r>
    </w:p>
    <w:p w14:paraId="10A774FE" w14:textId="1C40691F" w:rsidR="497700B7" w:rsidRDefault="497700B7" w:rsidP="497700B7">
      <w:pPr>
        <w:pStyle w:val="ListParagraph"/>
        <w:ind w:left="2160"/>
        <w:rPr>
          <w:rFonts w:ascii="Arial" w:hAnsi="Arial" w:cs="Arial"/>
        </w:rPr>
      </w:pPr>
    </w:p>
    <w:sectPr w:rsidR="497700B7" w:rsidSect="00A070A9">
      <w:footerReference w:type="even" r:id="rId14"/>
      <w:footerReference w:type="default" r:id="rId15"/>
      <w:headerReference w:type="first" r:id="rId16"/>
      <w:footerReference w:type="first" r:id="rId17"/>
      <w:pgSz w:w="11906" w:h="16838"/>
      <w:pgMar w:top="1702" w:right="1440" w:bottom="1440" w:left="144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Microsoft Office User" w:date="2025-09-04T15:54:00Z" w:initials="MOU">
    <w:p w14:paraId="77827D09" w14:textId="7D62CEF4" w:rsidR="00DC7FAA" w:rsidRDefault="00DC7FAA">
      <w:pPr>
        <w:pStyle w:val="CommentText"/>
      </w:pPr>
      <w:r>
        <w:rPr>
          <w:rStyle w:val="CommentReference"/>
        </w:rPr>
        <w:annotationRef/>
      </w:r>
      <w:r>
        <w:t xml:space="preserve">Given them 200 more words </w:t>
      </w:r>
    </w:p>
  </w:comment>
  <w:comment w:id="1" w:author="Microsoft Office User" w:date="2025-09-04T15:55:00Z" w:initials="MOU">
    <w:p w14:paraId="154BBCA7" w14:textId="7B07450D" w:rsidR="00DC7FAA" w:rsidRDefault="00DC7FAA">
      <w:pPr>
        <w:pStyle w:val="CommentText"/>
      </w:pPr>
      <w:r>
        <w:rPr>
          <w:rStyle w:val="CommentReference"/>
        </w:rPr>
        <w:annotationRef/>
      </w:r>
      <w:r>
        <w:t xml:space="preserve">Added this in </w:t>
      </w:r>
    </w:p>
  </w:comment>
  <w:comment w:id="2" w:author="Microsoft Office User" w:date="2025-09-04T15:24:00Z" w:initials="MOU">
    <w:p w14:paraId="40B434DA" w14:textId="1F6F1F0C" w:rsidR="00BB20A3" w:rsidRPr="00BB20A3" w:rsidRDefault="00BB20A3">
      <w:pPr>
        <w:pStyle w:val="CommentText"/>
        <w:rPr>
          <w:color w:val="548DD4" w:themeColor="text2" w:themeTint="99"/>
        </w:rPr>
      </w:pPr>
      <w:r>
        <w:rPr>
          <w:rStyle w:val="CommentReference"/>
        </w:rPr>
        <w:annotationRef/>
      </w:r>
      <w:r>
        <w:t>Added in</w:t>
      </w:r>
    </w:p>
  </w:comment>
  <w:comment w:id="3" w:author="Microsoft Office User" w:date="2025-09-04T15:33:00Z" w:initials="MOU">
    <w:p w14:paraId="75753447" w14:textId="23C3730A" w:rsidR="003D4BBF" w:rsidRDefault="003D4BBF">
      <w:pPr>
        <w:pStyle w:val="CommentText"/>
      </w:pPr>
      <w:r>
        <w:rPr>
          <w:rStyle w:val="CommentReference"/>
        </w:rPr>
        <w:annotationRef/>
      </w:r>
      <w:r>
        <w:t>Added this in so we have some recall when they let an academy down.</w:t>
      </w:r>
      <w:r w:rsidR="00F74C99">
        <w:t xml:space="preserve">and  added a word count </w:t>
      </w:r>
    </w:p>
  </w:comment>
  <w:comment w:id="4" w:author="Microsoft Office User" w:date="2025-09-04T15:44:00Z" w:initials="MOU">
    <w:p w14:paraId="78606801" w14:textId="69C0199E" w:rsidR="00590A11" w:rsidRDefault="00590A11">
      <w:pPr>
        <w:pStyle w:val="CommentText"/>
      </w:pPr>
      <w:r>
        <w:rPr>
          <w:rStyle w:val="CommentReference"/>
        </w:rPr>
        <w:annotationRef/>
      </w:r>
      <w:r>
        <w:t>I think it would be good to add in – so at least we have some recall when it doesn’t happen.</w:t>
      </w:r>
    </w:p>
  </w:comment>
  <w:comment w:id="5" w:author="Microsoft Office User" w:date="2025-09-04T15:48:00Z" w:initials="MOU">
    <w:p w14:paraId="57B4720D" w14:textId="61FF8D1F" w:rsidR="00590A11" w:rsidRDefault="00590A11">
      <w:pPr>
        <w:pStyle w:val="CommentText"/>
      </w:pPr>
      <w:r>
        <w:rPr>
          <w:rStyle w:val="CommentReference"/>
        </w:rPr>
        <w:annotationRef/>
      </w:r>
      <w:r>
        <w:t>Worth a try Kevin ??!!!</w:t>
      </w:r>
      <w:r w:rsidR="00F74C99">
        <w:t xml:space="preserve"> also given them 200 more words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827D09" w15:done="0"/>
  <w15:commentEx w15:paraId="154BBCA7" w15:done="0"/>
  <w15:commentEx w15:paraId="40B434DA" w15:done="0"/>
  <w15:commentEx w15:paraId="75753447" w15:done="0"/>
  <w15:commentEx w15:paraId="78606801" w15:done="0"/>
  <w15:commentEx w15:paraId="57B472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597FF5A" w16cex:dateUtc="2025-09-04T14:54:00Z"/>
  <w16cex:commentExtensible w16cex:durableId="62377935" w16cex:dateUtc="2025-09-04T14:55:00Z"/>
  <w16cex:commentExtensible w16cex:durableId="1B9EC2FD" w16cex:dateUtc="2025-09-04T14:24:00Z"/>
  <w16cex:commentExtensible w16cex:durableId="384C45E2" w16cex:dateUtc="2025-09-04T14:33:00Z"/>
  <w16cex:commentExtensible w16cex:durableId="6139AC84" w16cex:dateUtc="2025-09-04T14:44:00Z"/>
  <w16cex:commentExtensible w16cex:durableId="28FC0F62" w16cex:dateUtc="2025-09-04T14: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827D09" w16cid:durableId="5597FF5A"/>
  <w16cid:commentId w16cid:paraId="154BBCA7" w16cid:durableId="62377935"/>
  <w16cid:commentId w16cid:paraId="40B434DA" w16cid:durableId="1B9EC2FD"/>
  <w16cid:commentId w16cid:paraId="75753447" w16cid:durableId="384C45E2"/>
  <w16cid:commentId w16cid:paraId="78606801" w16cid:durableId="6139AC84"/>
  <w16cid:commentId w16cid:paraId="57B4720D" w16cid:durableId="28FC0F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35F3B" w14:textId="77777777" w:rsidR="00985DC0" w:rsidRDefault="00985DC0" w:rsidP="003A566D">
      <w:pPr>
        <w:spacing w:after="0" w:line="240" w:lineRule="auto"/>
      </w:pPr>
      <w:r>
        <w:separator/>
      </w:r>
    </w:p>
  </w:endnote>
  <w:endnote w:type="continuationSeparator" w:id="0">
    <w:p w14:paraId="06215CA9" w14:textId="77777777" w:rsidR="00985DC0" w:rsidRDefault="00985DC0" w:rsidP="003A566D">
      <w:pPr>
        <w:spacing w:after="0" w:line="240" w:lineRule="auto"/>
      </w:pPr>
      <w:r>
        <w:continuationSeparator/>
      </w:r>
    </w:p>
  </w:endnote>
  <w:endnote w:type="continuationNotice" w:id="1">
    <w:p w14:paraId="30A3D655" w14:textId="77777777" w:rsidR="00985DC0" w:rsidRDefault="00985D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BBC8" w14:textId="77777777" w:rsidR="00397A78" w:rsidRDefault="00397A78" w:rsidP="00F74C99">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20958A" w14:textId="77777777" w:rsidR="00397A78" w:rsidRDefault="00397A78" w:rsidP="0079103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82691481"/>
      <w:docPartObj>
        <w:docPartGallery w:val="Page Numbers (Bottom of Page)"/>
        <w:docPartUnique/>
      </w:docPartObj>
    </w:sdtPr>
    <w:sdtContent>
      <w:p w14:paraId="7B0F06C7" w14:textId="0289D9DD" w:rsidR="00F74C99" w:rsidRDefault="00F74C99" w:rsidP="001159A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sdtContent>
  </w:sdt>
  <w:p w14:paraId="7266DFEF" w14:textId="77777777" w:rsidR="00397A78" w:rsidRDefault="00397A78" w:rsidP="0079103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2104681948"/>
      <w:docPartObj>
        <w:docPartGallery w:val="Page Numbers (Bottom of Page)"/>
        <w:docPartUnique/>
      </w:docPartObj>
    </w:sdtPr>
    <w:sdtContent>
      <w:p w14:paraId="1A4DF26B" w14:textId="73C90A4C" w:rsidR="00A070A9" w:rsidRPr="00A070A9" w:rsidRDefault="00A070A9" w:rsidP="00954182">
        <w:pPr>
          <w:pStyle w:val="Footer"/>
          <w:framePr w:wrap="none" w:vAnchor="text" w:hAnchor="margin" w:xAlign="right" w:y="1"/>
          <w:rPr>
            <w:rStyle w:val="PageNumber"/>
            <w:rFonts w:ascii="Arial" w:hAnsi="Arial" w:cs="Arial"/>
          </w:rPr>
        </w:pPr>
        <w:r w:rsidRPr="00A070A9">
          <w:rPr>
            <w:rStyle w:val="PageNumber"/>
            <w:rFonts w:ascii="Arial" w:hAnsi="Arial" w:cs="Arial"/>
          </w:rPr>
          <w:fldChar w:fldCharType="begin"/>
        </w:r>
        <w:r w:rsidRPr="00A070A9">
          <w:rPr>
            <w:rStyle w:val="PageNumber"/>
            <w:rFonts w:ascii="Arial" w:hAnsi="Arial" w:cs="Arial"/>
          </w:rPr>
          <w:instrText xml:space="preserve"> PAGE </w:instrText>
        </w:r>
        <w:r w:rsidRPr="00A070A9">
          <w:rPr>
            <w:rStyle w:val="PageNumber"/>
            <w:rFonts w:ascii="Arial" w:hAnsi="Arial" w:cs="Arial"/>
          </w:rPr>
          <w:fldChar w:fldCharType="separate"/>
        </w:r>
        <w:r w:rsidRPr="00A070A9">
          <w:rPr>
            <w:rStyle w:val="PageNumber"/>
            <w:rFonts w:ascii="Arial" w:hAnsi="Arial" w:cs="Arial"/>
            <w:noProof/>
          </w:rPr>
          <w:t>1</w:t>
        </w:r>
        <w:r w:rsidRPr="00A070A9">
          <w:rPr>
            <w:rStyle w:val="PageNumber"/>
            <w:rFonts w:ascii="Arial" w:hAnsi="Arial" w:cs="Arial"/>
          </w:rPr>
          <w:fldChar w:fldCharType="end"/>
        </w:r>
      </w:p>
    </w:sdtContent>
  </w:sdt>
  <w:p w14:paraId="38047F26" w14:textId="77777777" w:rsidR="00A070A9" w:rsidRPr="00A070A9" w:rsidRDefault="00A070A9" w:rsidP="00A070A9">
    <w:pPr>
      <w:pStyle w:val="Footer"/>
      <w:ind w:right="36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E1B46" w14:textId="77777777" w:rsidR="00985DC0" w:rsidRDefault="00985DC0" w:rsidP="003A566D">
      <w:pPr>
        <w:spacing w:after="0" w:line="240" w:lineRule="auto"/>
      </w:pPr>
      <w:r>
        <w:separator/>
      </w:r>
    </w:p>
  </w:footnote>
  <w:footnote w:type="continuationSeparator" w:id="0">
    <w:p w14:paraId="75943D42" w14:textId="77777777" w:rsidR="00985DC0" w:rsidRDefault="00985DC0" w:rsidP="003A566D">
      <w:pPr>
        <w:spacing w:after="0" w:line="240" w:lineRule="auto"/>
      </w:pPr>
      <w:r>
        <w:continuationSeparator/>
      </w:r>
    </w:p>
  </w:footnote>
  <w:footnote w:type="continuationNotice" w:id="1">
    <w:p w14:paraId="1CA99B0C" w14:textId="77777777" w:rsidR="00985DC0" w:rsidRDefault="00985D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BAA61" w14:textId="6620243F" w:rsidR="00A070A9" w:rsidRDefault="00A070A9">
    <w:pPr>
      <w:pStyle w:val="Header"/>
    </w:pPr>
    <w:r>
      <w:rPr>
        <w:noProof/>
      </w:rPr>
      <w:drawing>
        <wp:anchor distT="0" distB="0" distL="114300" distR="114300" simplePos="0" relativeHeight="251658240" behindDoc="0" locked="0" layoutInCell="1" allowOverlap="1" wp14:anchorId="7A1B6A43" wp14:editId="08C88354">
          <wp:simplePos x="0" y="0"/>
          <wp:positionH relativeFrom="column">
            <wp:posOffset>0</wp:posOffset>
          </wp:positionH>
          <wp:positionV relativeFrom="paragraph">
            <wp:posOffset>170180</wp:posOffset>
          </wp:positionV>
          <wp:extent cx="1138555" cy="540385"/>
          <wp:effectExtent l="0" t="0" r="4445" b="0"/>
          <wp:wrapTopAndBottom/>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pic:nvPicPr>
                <pic:blipFill>
                  <a:blip r:embed="rId1"/>
                  <a:stretch>
                    <a:fillRect/>
                  </a:stretch>
                </pic:blipFill>
                <pic:spPr>
                  <a:xfrm>
                    <a:off x="0" y="0"/>
                    <a:ext cx="1138555" cy="54038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B793C"/>
    <w:multiLevelType w:val="hybridMultilevel"/>
    <w:tmpl w:val="43EE8C4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9263DE"/>
    <w:multiLevelType w:val="hybridMultilevel"/>
    <w:tmpl w:val="22662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D97AF2"/>
    <w:multiLevelType w:val="hybridMultilevel"/>
    <w:tmpl w:val="4012677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8990A69"/>
    <w:multiLevelType w:val="hybridMultilevel"/>
    <w:tmpl w:val="7526BE3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DC02F63"/>
    <w:multiLevelType w:val="hybridMultilevel"/>
    <w:tmpl w:val="E6784EF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1860365"/>
    <w:multiLevelType w:val="hybridMultilevel"/>
    <w:tmpl w:val="053C09A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0046D8E"/>
    <w:multiLevelType w:val="hybridMultilevel"/>
    <w:tmpl w:val="9DA086A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3024E08"/>
    <w:multiLevelType w:val="hybridMultilevel"/>
    <w:tmpl w:val="D494E6AA"/>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8" w15:restartNumberingAfterBreak="0">
    <w:nsid w:val="316539F3"/>
    <w:multiLevelType w:val="hybridMultilevel"/>
    <w:tmpl w:val="C040E67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32F75EE7"/>
    <w:multiLevelType w:val="hybridMultilevel"/>
    <w:tmpl w:val="5154931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352F06F9"/>
    <w:multiLevelType w:val="hybridMultilevel"/>
    <w:tmpl w:val="4704FA4C"/>
    <w:lvl w:ilvl="0" w:tplc="C4C68254">
      <w:start w:val="1"/>
      <w:numFmt w:val="bullet"/>
      <w:lvlText w:val=""/>
      <w:lvlJc w:val="left"/>
      <w:pPr>
        <w:ind w:left="720" w:hanging="360"/>
      </w:pPr>
      <w:rPr>
        <w:rFonts w:ascii="Symbol" w:hAnsi="Symbol" w:hint="default"/>
      </w:rPr>
    </w:lvl>
    <w:lvl w:ilvl="1" w:tplc="4650E8BA">
      <w:start w:val="1"/>
      <w:numFmt w:val="bullet"/>
      <w:lvlText w:val="o"/>
      <w:lvlJc w:val="left"/>
      <w:pPr>
        <w:ind w:left="1440" w:hanging="360"/>
      </w:pPr>
      <w:rPr>
        <w:rFonts w:ascii="Courier New" w:hAnsi="Courier New" w:hint="default"/>
      </w:rPr>
    </w:lvl>
    <w:lvl w:ilvl="2" w:tplc="B126777C">
      <w:start w:val="1"/>
      <w:numFmt w:val="bullet"/>
      <w:lvlText w:val=""/>
      <w:lvlJc w:val="left"/>
      <w:pPr>
        <w:ind w:left="2160" w:hanging="360"/>
      </w:pPr>
      <w:rPr>
        <w:rFonts w:ascii="Wingdings" w:hAnsi="Wingdings" w:hint="default"/>
      </w:rPr>
    </w:lvl>
    <w:lvl w:ilvl="3" w:tplc="3E2A27A0">
      <w:start w:val="1"/>
      <w:numFmt w:val="bullet"/>
      <w:lvlText w:val=""/>
      <w:lvlJc w:val="left"/>
      <w:pPr>
        <w:ind w:left="2880" w:hanging="360"/>
      </w:pPr>
      <w:rPr>
        <w:rFonts w:ascii="Symbol" w:hAnsi="Symbol" w:hint="default"/>
      </w:rPr>
    </w:lvl>
    <w:lvl w:ilvl="4" w:tplc="B192B570">
      <w:start w:val="1"/>
      <w:numFmt w:val="bullet"/>
      <w:lvlText w:val="o"/>
      <w:lvlJc w:val="left"/>
      <w:pPr>
        <w:ind w:left="3600" w:hanging="360"/>
      </w:pPr>
      <w:rPr>
        <w:rFonts w:ascii="Courier New" w:hAnsi="Courier New" w:hint="default"/>
      </w:rPr>
    </w:lvl>
    <w:lvl w:ilvl="5" w:tplc="2FB239E6">
      <w:start w:val="1"/>
      <w:numFmt w:val="bullet"/>
      <w:lvlText w:val=""/>
      <w:lvlJc w:val="left"/>
      <w:pPr>
        <w:ind w:left="4320" w:hanging="360"/>
      </w:pPr>
      <w:rPr>
        <w:rFonts w:ascii="Wingdings" w:hAnsi="Wingdings" w:hint="default"/>
      </w:rPr>
    </w:lvl>
    <w:lvl w:ilvl="6" w:tplc="B3102168">
      <w:start w:val="1"/>
      <w:numFmt w:val="bullet"/>
      <w:lvlText w:val=""/>
      <w:lvlJc w:val="left"/>
      <w:pPr>
        <w:ind w:left="5040" w:hanging="360"/>
      </w:pPr>
      <w:rPr>
        <w:rFonts w:ascii="Symbol" w:hAnsi="Symbol" w:hint="default"/>
      </w:rPr>
    </w:lvl>
    <w:lvl w:ilvl="7" w:tplc="FE76B662">
      <w:start w:val="1"/>
      <w:numFmt w:val="bullet"/>
      <w:lvlText w:val="o"/>
      <w:lvlJc w:val="left"/>
      <w:pPr>
        <w:ind w:left="5760" w:hanging="360"/>
      </w:pPr>
      <w:rPr>
        <w:rFonts w:ascii="Courier New" w:hAnsi="Courier New" w:hint="default"/>
      </w:rPr>
    </w:lvl>
    <w:lvl w:ilvl="8" w:tplc="61BCE17A">
      <w:start w:val="1"/>
      <w:numFmt w:val="bullet"/>
      <w:lvlText w:val=""/>
      <w:lvlJc w:val="left"/>
      <w:pPr>
        <w:ind w:left="6480" w:hanging="360"/>
      </w:pPr>
      <w:rPr>
        <w:rFonts w:ascii="Wingdings" w:hAnsi="Wingdings" w:hint="default"/>
      </w:rPr>
    </w:lvl>
  </w:abstractNum>
  <w:abstractNum w:abstractNumId="11" w15:restartNumberingAfterBreak="0">
    <w:nsid w:val="3EC8329F"/>
    <w:multiLevelType w:val="hybridMultilevel"/>
    <w:tmpl w:val="C040E67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47F4DF5"/>
    <w:multiLevelType w:val="hybridMultilevel"/>
    <w:tmpl w:val="4C166F0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11D58B5"/>
    <w:multiLevelType w:val="hybridMultilevel"/>
    <w:tmpl w:val="C040E67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63B90AC9"/>
    <w:multiLevelType w:val="hybridMultilevel"/>
    <w:tmpl w:val="2744ACD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46658BF"/>
    <w:multiLevelType w:val="hybridMultilevel"/>
    <w:tmpl w:val="D75805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8CC3694"/>
    <w:multiLevelType w:val="hybridMultilevel"/>
    <w:tmpl w:val="2FE6126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F9212FF"/>
    <w:multiLevelType w:val="hybridMultilevel"/>
    <w:tmpl w:val="DB7E01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5033065">
    <w:abstractNumId w:val="10"/>
  </w:num>
  <w:num w:numId="2" w16cid:durableId="1583829530">
    <w:abstractNumId w:val="1"/>
  </w:num>
  <w:num w:numId="3" w16cid:durableId="571281239">
    <w:abstractNumId w:val="17"/>
  </w:num>
  <w:num w:numId="4" w16cid:durableId="5536594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183048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3499136">
    <w:abstractNumId w:val="0"/>
  </w:num>
  <w:num w:numId="7" w16cid:durableId="10879941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36280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80980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938787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08285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697512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14650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57602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79543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84775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1204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72309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6E2"/>
    <w:rsid w:val="00002F9C"/>
    <w:rsid w:val="0000398F"/>
    <w:rsid w:val="000134B9"/>
    <w:rsid w:val="000400D9"/>
    <w:rsid w:val="00045B69"/>
    <w:rsid w:val="00055827"/>
    <w:rsid w:val="00067318"/>
    <w:rsid w:val="00081EC5"/>
    <w:rsid w:val="00091415"/>
    <w:rsid w:val="00095B3F"/>
    <w:rsid w:val="000D7AEC"/>
    <w:rsid w:val="001044E1"/>
    <w:rsid w:val="00111417"/>
    <w:rsid w:val="00146DEA"/>
    <w:rsid w:val="0015187F"/>
    <w:rsid w:val="0018171D"/>
    <w:rsid w:val="001831D2"/>
    <w:rsid w:val="001832F5"/>
    <w:rsid w:val="0019431E"/>
    <w:rsid w:val="001A1358"/>
    <w:rsid w:val="001A3606"/>
    <w:rsid w:val="001B4FE5"/>
    <w:rsid w:val="001C3D54"/>
    <w:rsid w:val="001D56F0"/>
    <w:rsid w:val="00227BA5"/>
    <w:rsid w:val="0024399D"/>
    <w:rsid w:val="002826CD"/>
    <w:rsid w:val="002C15EF"/>
    <w:rsid w:val="002D3A0A"/>
    <w:rsid w:val="002F2EDE"/>
    <w:rsid w:val="00303542"/>
    <w:rsid w:val="00306A2F"/>
    <w:rsid w:val="00315CD5"/>
    <w:rsid w:val="00352529"/>
    <w:rsid w:val="0039317B"/>
    <w:rsid w:val="00397A78"/>
    <w:rsid w:val="003A566D"/>
    <w:rsid w:val="003B4FDA"/>
    <w:rsid w:val="003B7F4C"/>
    <w:rsid w:val="003D4BBF"/>
    <w:rsid w:val="003F01A1"/>
    <w:rsid w:val="003F0B29"/>
    <w:rsid w:val="003F1113"/>
    <w:rsid w:val="0042304F"/>
    <w:rsid w:val="004323FF"/>
    <w:rsid w:val="00445013"/>
    <w:rsid w:val="00447E7B"/>
    <w:rsid w:val="00472C84"/>
    <w:rsid w:val="004811B9"/>
    <w:rsid w:val="004831FC"/>
    <w:rsid w:val="00485F9F"/>
    <w:rsid w:val="004933F2"/>
    <w:rsid w:val="004B5F9F"/>
    <w:rsid w:val="004F4278"/>
    <w:rsid w:val="004F5401"/>
    <w:rsid w:val="00505F28"/>
    <w:rsid w:val="005473C7"/>
    <w:rsid w:val="005519C8"/>
    <w:rsid w:val="00551B7A"/>
    <w:rsid w:val="00565F24"/>
    <w:rsid w:val="005704A1"/>
    <w:rsid w:val="00571777"/>
    <w:rsid w:val="00590A11"/>
    <w:rsid w:val="005A08D5"/>
    <w:rsid w:val="005B0DDF"/>
    <w:rsid w:val="005B2D12"/>
    <w:rsid w:val="005C6038"/>
    <w:rsid w:val="00602683"/>
    <w:rsid w:val="0061390F"/>
    <w:rsid w:val="00620E5F"/>
    <w:rsid w:val="00652DBF"/>
    <w:rsid w:val="00670690"/>
    <w:rsid w:val="006722CE"/>
    <w:rsid w:val="00677314"/>
    <w:rsid w:val="00677A3F"/>
    <w:rsid w:val="006974A7"/>
    <w:rsid w:val="006A311E"/>
    <w:rsid w:val="006A4884"/>
    <w:rsid w:val="006E2D78"/>
    <w:rsid w:val="006F4FBE"/>
    <w:rsid w:val="007203A2"/>
    <w:rsid w:val="00724EB9"/>
    <w:rsid w:val="00733CF5"/>
    <w:rsid w:val="00765105"/>
    <w:rsid w:val="00784CB7"/>
    <w:rsid w:val="00787B58"/>
    <w:rsid w:val="0079103C"/>
    <w:rsid w:val="007B1037"/>
    <w:rsid w:val="007B2AE1"/>
    <w:rsid w:val="007B4017"/>
    <w:rsid w:val="007B4E69"/>
    <w:rsid w:val="007F0128"/>
    <w:rsid w:val="007F4FA9"/>
    <w:rsid w:val="00802F7D"/>
    <w:rsid w:val="00813426"/>
    <w:rsid w:val="008276C3"/>
    <w:rsid w:val="008305D8"/>
    <w:rsid w:val="00833450"/>
    <w:rsid w:val="0083671D"/>
    <w:rsid w:val="00842B97"/>
    <w:rsid w:val="0084612A"/>
    <w:rsid w:val="00867374"/>
    <w:rsid w:val="008B1237"/>
    <w:rsid w:val="008C734B"/>
    <w:rsid w:val="008E405E"/>
    <w:rsid w:val="0090613B"/>
    <w:rsid w:val="00913D24"/>
    <w:rsid w:val="00916BD2"/>
    <w:rsid w:val="00935B6A"/>
    <w:rsid w:val="009435C6"/>
    <w:rsid w:val="00965801"/>
    <w:rsid w:val="00985DC0"/>
    <w:rsid w:val="00A000BA"/>
    <w:rsid w:val="00A042E0"/>
    <w:rsid w:val="00A05D80"/>
    <w:rsid w:val="00A070A9"/>
    <w:rsid w:val="00A22B1B"/>
    <w:rsid w:val="00A57574"/>
    <w:rsid w:val="00A65B69"/>
    <w:rsid w:val="00A71E9F"/>
    <w:rsid w:val="00A73BA5"/>
    <w:rsid w:val="00AB57F1"/>
    <w:rsid w:val="00B047EC"/>
    <w:rsid w:val="00B123D9"/>
    <w:rsid w:val="00B20076"/>
    <w:rsid w:val="00B27CB7"/>
    <w:rsid w:val="00B3089B"/>
    <w:rsid w:val="00B43E35"/>
    <w:rsid w:val="00B51720"/>
    <w:rsid w:val="00B52029"/>
    <w:rsid w:val="00B84363"/>
    <w:rsid w:val="00B856AC"/>
    <w:rsid w:val="00B96F56"/>
    <w:rsid w:val="00BB20A3"/>
    <w:rsid w:val="00BB276E"/>
    <w:rsid w:val="00BB5AB2"/>
    <w:rsid w:val="00BE1806"/>
    <w:rsid w:val="00C31A9B"/>
    <w:rsid w:val="00C346E2"/>
    <w:rsid w:val="00C435C7"/>
    <w:rsid w:val="00C441E7"/>
    <w:rsid w:val="00C44F58"/>
    <w:rsid w:val="00C479D5"/>
    <w:rsid w:val="00C85378"/>
    <w:rsid w:val="00CA460F"/>
    <w:rsid w:val="00CB1E77"/>
    <w:rsid w:val="00CB5799"/>
    <w:rsid w:val="00D07BE7"/>
    <w:rsid w:val="00D12719"/>
    <w:rsid w:val="00D13955"/>
    <w:rsid w:val="00D152FC"/>
    <w:rsid w:val="00D33445"/>
    <w:rsid w:val="00D35743"/>
    <w:rsid w:val="00D37FE9"/>
    <w:rsid w:val="00D41CC3"/>
    <w:rsid w:val="00D47531"/>
    <w:rsid w:val="00D47C67"/>
    <w:rsid w:val="00D52DB8"/>
    <w:rsid w:val="00D65046"/>
    <w:rsid w:val="00DC7FAA"/>
    <w:rsid w:val="00E03DA2"/>
    <w:rsid w:val="00E55933"/>
    <w:rsid w:val="00E71F96"/>
    <w:rsid w:val="00E859A0"/>
    <w:rsid w:val="00E859F3"/>
    <w:rsid w:val="00EA061F"/>
    <w:rsid w:val="00EA0744"/>
    <w:rsid w:val="00EA0D50"/>
    <w:rsid w:val="00EA260A"/>
    <w:rsid w:val="00EA5287"/>
    <w:rsid w:val="00EB1340"/>
    <w:rsid w:val="00F05026"/>
    <w:rsid w:val="00F20A92"/>
    <w:rsid w:val="00F3448E"/>
    <w:rsid w:val="00F376B6"/>
    <w:rsid w:val="00F42B48"/>
    <w:rsid w:val="00F74C99"/>
    <w:rsid w:val="00F813A4"/>
    <w:rsid w:val="00FA5479"/>
    <w:rsid w:val="05AC7292"/>
    <w:rsid w:val="084492A4"/>
    <w:rsid w:val="0B401B45"/>
    <w:rsid w:val="0BCAE879"/>
    <w:rsid w:val="0C6A1468"/>
    <w:rsid w:val="0F7FDC47"/>
    <w:rsid w:val="1A110553"/>
    <w:rsid w:val="1DA8DE07"/>
    <w:rsid w:val="1FB91D73"/>
    <w:rsid w:val="204C5E67"/>
    <w:rsid w:val="258FDC0F"/>
    <w:rsid w:val="279AACA8"/>
    <w:rsid w:val="29387322"/>
    <w:rsid w:val="2A177CED"/>
    <w:rsid w:val="2CD65C52"/>
    <w:rsid w:val="33AEE78A"/>
    <w:rsid w:val="35AC6E7D"/>
    <w:rsid w:val="36DC1EF0"/>
    <w:rsid w:val="38ECC874"/>
    <w:rsid w:val="3B85EDA3"/>
    <w:rsid w:val="497700B7"/>
    <w:rsid w:val="5892FC0E"/>
    <w:rsid w:val="5A2ECC6F"/>
    <w:rsid w:val="5C9D1B3A"/>
    <w:rsid w:val="5C9EB5BB"/>
    <w:rsid w:val="5EE6A780"/>
    <w:rsid w:val="68D52B55"/>
    <w:rsid w:val="7CFCAC60"/>
    <w:rsid w:val="7DA43E4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9B3E5"/>
  <w15:docId w15:val="{F74C49E7-6269-4D6D-AF89-7D01C0A10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46E2"/>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346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346E2"/>
    <w:rPr>
      <w:color w:val="0000FF" w:themeColor="hyperlink"/>
      <w:u w:val="single"/>
    </w:rPr>
  </w:style>
  <w:style w:type="paragraph" w:styleId="ListParagraph">
    <w:name w:val="List Paragraph"/>
    <w:basedOn w:val="Normal"/>
    <w:uiPriority w:val="34"/>
    <w:qFormat/>
    <w:rsid w:val="00C346E2"/>
    <w:pPr>
      <w:ind w:left="720"/>
      <w:contextualSpacing/>
    </w:pPr>
  </w:style>
  <w:style w:type="paragraph" w:styleId="Header">
    <w:name w:val="header"/>
    <w:basedOn w:val="Normal"/>
    <w:link w:val="HeaderChar"/>
    <w:uiPriority w:val="99"/>
    <w:unhideWhenUsed/>
    <w:rsid w:val="003A56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A566D"/>
  </w:style>
  <w:style w:type="paragraph" w:styleId="Footer">
    <w:name w:val="footer"/>
    <w:basedOn w:val="Normal"/>
    <w:link w:val="FooterChar"/>
    <w:uiPriority w:val="99"/>
    <w:unhideWhenUsed/>
    <w:rsid w:val="003A56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A566D"/>
  </w:style>
  <w:style w:type="paragraph" w:styleId="BalloonText">
    <w:name w:val="Balloon Text"/>
    <w:basedOn w:val="Normal"/>
    <w:link w:val="BalloonTextChar"/>
    <w:uiPriority w:val="99"/>
    <w:semiHidden/>
    <w:unhideWhenUsed/>
    <w:rsid w:val="003A56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566D"/>
    <w:rPr>
      <w:rFonts w:ascii="Tahoma" w:hAnsi="Tahoma" w:cs="Tahoma"/>
      <w:sz w:val="16"/>
      <w:szCs w:val="16"/>
    </w:rPr>
  </w:style>
  <w:style w:type="character" w:styleId="PageNumber">
    <w:name w:val="page number"/>
    <w:basedOn w:val="DefaultParagraphFont"/>
    <w:uiPriority w:val="99"/>
    <w:semiHidden/>
    <w:unhideWhenUsed/>
    <w:rsid w:val="0079103C"/>
  </w:style>
  <w:style w:type="character" w:styleId="CommentReference">
    <w:name w:val="annotation reference"/>
    <w:basedOn w:val="DefaultParagraphFont"/>
    <w:uiPriority w:val="99"/>
    <w:semiHidden/>
    <w:unhideWhenUsed/>
    <w:rsid w:val="006A311E"/>
    <w:rPr>
      <w:sz w:val="16"/>
      <w:szCs w:val="16"/>
    </w:rPr>
  </w:style>
  <w:style w:type="paragraph" w:styleId="CommentText">
    <w:name w:val="annotation text"/>
    <w:basedOn w:val="Normal"/>
    <w:link w:val="CommentTextChar"/>
    <w:uiPriority w:val="99"/>
    <w:semiHidden/>
    <w:unhideWhenUsed/>
    <w:rsid w:val="006A311E"/>
    <w:pPr>
      <w:spacing w:line="240" w:lineRule="auto"/>
    </w:pPr>
    <w:rPr>
      <w:sz w:val="20"/>
      <w:szCs w:val="20"/>
    </w:rPr>
  </w:style>
  <w:style w:type="character" w:customStyle="1" w:styleId="CommentTextChar">
    <w:name w:val="Comment Text Char"/>
    <w:basedOn w:val="DefaultParagraphFont"/>
    <w:link w:val="CommentText"/>
    <w:uiPriority w:val="99"/>
    <w:semiHidden/>
    <w:rsid w:val="006A311E"/>
    <w:rPr>
      <w:sz w:val="20"/>
      <w:szCs w:val="20"/>
    </w:rPr>
  </w:style>
  <w:style w:type="paragraph" w:styleId="CommentSubject">
    <w:name w:val="annotation subject"/>
    <w:basedOn w:val="CommentText"/>
    <w:next w:val="CommentText"/>
    <w:link w:val="CommentSubjectChar"/>
    <w:uiPriority w:val="99"/>
    <w:semiHidden/>
    <w:unhideWhenUsed/>
    <w:rsid w:val="006A311E"/>
    <w:rPr>
      <w:b/>
      <w:bCs/>
    </w:rPr>
  </w:style>
  <w:style w:type="character" w:customStyle="1" w:styleId="CommentSubjectChar">
    <w:name w:val="Comment Subject Char"/>
    <w:basedOn w:val="CommentTextChar"/>
    <w:link w:val="CommentSubject"/>
    <w:uiPriority w:val="99"/>
    <w:semiHidden/>
    <w:rsid w:val="006A311E"/>
    <w:rPr>
      <w:b/>
      <w:bCs/>
      <w:sz w:val="20"/>
      <w:szCs w:val="20"/>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397A78"/>
  </w:style>
  <w:style w:type="character" w:customStyle="1" w:styleId="eop">
    <w:name w:val="eop"/>
    <w:basedOn w:val="DefaultParagraphFont"/>
    <w:rsid w:val="00397A78"/>
  </w:style>
  <w:style w:type="paragraph" w:customStyle="1" w:styleId="paragraph">
    <w:name w:val="paragraph"/>
    <w:basedOn w:val="Normal"/>
    <w:rsid w:val="00397A78"/>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8874">
      <w:bodyDiv w:val="1"/>
      <w:marLeft w:val="0"/>
      <w:marRight w:val="0"/>
      <w:marTop w:val="0"/>
      <w:marBottom w:val="0"/>
      <w:divBdr>
        <w:top w:val="none" w:sz="0" w:space="0" w:color="auto"/>
        <w:left w:val="none" w:sz="0" w:space="0" w:color="auto"/>
        <w:bottom w:val="none" w:sz="0" w:space="0" w:color="auto"/>
        <w:right w:val="none" w:sz="0" w:space="0" w:color="auto"/>
      </w:divBdr>
    </w:div>
    <w:div w:id="24059209">
      <w:bodyDiv w:val="1"/>
      <w:marLeft w:val="0"/>
      <w:marRight w:val="0"/>
      <w:marTop w:val="0"/>
      <w:marBottom w:val="0"/>
      <w:divBdr>
        <w:top w:val="none" w:sz="0" w:space="0" w:color="auto"/>
        <w:left w:val="none" w:sz="0" w:space="0" w:color="auto"/>
        <w:bottom w:val="none" w:sz="0" w:space="0" w:color="auto"/>
        <w:right w:val="none" w:sz="0" w:space="0" w:color="auto"/>
      </w:divBdr>
    </w:div>
    <w:div w:id="34503770">
      <w:bodyDiv w:val="1"/>
      <w:marLeft w:val="0"/>
      <w:marRight w:val="0"/>
      <w:marTop w:val="0"/>
      <w:marBottom w:val="0"/>
      <w:divBdr>
        <w:top w:val="none" w:sz="0" w:space="0" w:color="auto"/>
        <w:left w:val="none" w:sz="0" w:space="0" w:color="auto"/>
        <w:bottom w:val="none" w:sz="0" w:space="0" w:color="auto"/>
        <w:right w:val="none" w:sz="0" w:space="0" w:color="auto"/>
      </w:divBdr>
    </w:div>
    <w:div w:id="50733846">
      <w:bodyDiv w:val="1"/>
      <w:marLeft w:val="0"/>
      <w:marRight w:val="0"/>
      <w:marTop w:val="0"/>
      <w:marBottom w:val="0"/>
      <w:divBdr>
        <w:top w:val="none" w:sz="0" w:space="0" w:color="auto"/>
        <w:left w:val="none" w:sz="0" w:space="0" w:color="auto"/>
        <w:bottom w:val="none" w:sz="0" w:space="0" w:color="auto"/>
        <w:right w:val="none" w:sz="0" w:space="0" w:color="auto"/>
      </w:divBdr>
    </w:div>
    <w:div w:id="81729755">
      <w:bodyDiv w:val="1"/>
      <w:marLeft w:val="0"/>
      <w:marRight w:val="0"/>
      <w:marTop w:val="0"/>
      <w:marBottom w:val="0"/>
      <w:divBdr>
        <w:top w:val="none" w:sz="0" w:space="0" w:color="auto"/>
        <w:left w:val="none" w:sz="0" w:space="0" w:color="auto"/>
        <w:bottom w:val="none" w:sz="0" w:space="0" w:color="auto"/>
        <w:right w:val="none" w:sz="0" w:space="0" w:color="auto"/>
      </w:divBdr>
    </w:div>
    <w:div w:id="108358216">
      <w:bodyDiv w:val="1"/>
      <w:marLeft w:val="0"/>
      <w:marRight w:val="0"/>
      <w:marTop w:val="0"/>
      <w:marBottom w:val="0"/>
      <w:divBdr>
        <w:top w:val="none" w:sz="0" w:space="0" w:color="auto"/>
        <w:left w:val="none" w:sz="0" w:space="0" w:color="auto"/>
        <w:bottom w:val="none" w:sz="0" w:space="0" w:color="auto"/>
        <w:right w:val="none" w:sz="0" w:space="0" w:color="auto"/>
      </w:divBdr>
    </w:div>
    <w:div w:id="129633514">
      <w:bodyDiv w:val="1"/>
      <w:marLeft w:val="0"/>
      <w:marRight w:val="0"/>
      <w:marTop w:val="0"/>
      <w:marBottom w:val="0"/>
      <w:divBdr>
        <w:top w:val="none" w:sz="0" w:space="0" w:color="auto"/>
        <w:left w:val="none" w:sz="0" w:space="0" w:color="auto"/>
        <w:bottom w:val="none" w:sz="0" w:space="0" w:color="auto"/>
        <w:right w:val="none" w:sz="0" w:space="0" w:color="auto"/>
      </w:divBdr>
    </w:div>
    <w:div w:id="136606989">
      <w:bodyDiv w:val="1"/>
      <w:marLeft w:val="0"/>
      <w:marRight w:val="0"/>
      <w:marTop w:val="0"/>
      <w:marBottom w:val="0"/>
      <w:divBdr>
        <w:top w:val="none" w:sz="0" w:space="0" w:color="auto"/>
        <w:left w:val="none" w:sz="0" w:space="0" w:color="auto"/>
        <w:bottom w:val="none" w:sz="0" w:space="0" w:color="auto"/>
        <w:right w:val="none" w:sz="0" w:space="0" w:color="auto"/>
      </w:divBdr>
    </w:div>
    <w:div w:id="153494825">
      <w:bodyDiv w:val="1"/>
      <w:marLeft w:val="0"/>
      <w:marRight w:val="0"/>
      <w:marTop w:val="0"/>
      <w:marBottom w:val="0"/>
      <w:divBdr>
        <w:top w:val="none" w:sz="0" w:space="0" w:color="auto"/>
        <w:left w:val="none" w:sz="0" w:space="0" w:color="auto"/>
        <w:bottom w:val="none" w:sz="0" w:space="0" w:color="auto"/>
        <w:right w:val="none" w:sz="0" w:space="0" w:color="auto"/>
      </w:divBdr>
    </w:div>
    <w:div w:id="154882989">
      <w:bodyDiv w:val="1"/>
      <w:marLeft w:val="0"/>
      <w:marRight w:val="0"/>
      <w:marTop w:val="0"/>
      <w:marBottom w:val="0"/>
      <w:divBdr>
        <w:top w:val="none" w:sz="0" w:space="0" w:color="auto"/>
        <w:left w:val="none" w:sz="0" w:space="0" w:color="auto"/>
        <w:bottom w:val="none" w:sz="0" w:space="0" w:color="auto"/>
        <w:right w:val="none" w:sz="0" w:space="0" w:color="auto"/>
      </w:divBdr>
    </w:div>
    <w:div w:id="156264263">
      <w:bodyDiv w:val="1"/>
      <w:marLeft w:val="0"/>
      <w:marRight w:val="0"/>
      <w:marTop w:val="0"/>
      <w:marBottom w:val="0"/>
      <w:divBdr>
        <w:top w:val="none" w:sz="0" w:space="0" w:color="auto"/>
        <w:left w:val="none" w:sz="0" w:space="0" w:color="auto"/>
        <w:bottom w:val="none" w:sz="0" w:space="0" w:color="auto"/>
        <w:right w:val="none" w:sz="0" w:space="0" w:color="auto"/>
      </w:divBdr>
    </w:div>
    <w:div w:id="175199263">
      <w:bodyDiv w:val="1"/>
      <w:marLeft w:val="0"/>
      <w:marRight w:val="0"/>
      <w:marTop w:val="0"/>
      <w:marBottom w:val="0"/>
      <w:divBdr>
        <w:top w:val="none" w:sz="0" w:space="0" w:color="auto"/>
        <w:left w:val="none" w:sz="0" w:space="0" w:color="auto"/>
        <w:bottom w:val="none" w:sz="0" w:space="0" w:color="auto"/>
        <w:right w:val="none" w:sz="0" w:space="0" w:color="auto"/>
      </w:divBdr>
    </w:div>
    <w:div w:id="185677237">
      <w:bodyDiv w:val="1"/>
      <w:marLeft w:val="0"/>
      <w:marRight w:val="0"/>
      <w:marTop w:val="0"/>
      <w:marBottom w:val="0"/>
      <w:divBdr>
        <w:top w:val="none" w:sz="0" w:space="0" w:color="auto"/>
        <w:left w:val="none" w:sz="0" w:space="0" w:color="auto"/>
        <w:bottom w:val="none" w:sz="0" w:space="0" w:color="auto"/>
        <w:right w:val="none" w:sz="0" w:space="0" w:color="auto"/>
      </w:divBdr>
    </w:div>
    <w:div w:id="187722067">
      <w:bodyDiv w:val="1"/>
      <w:marLeft w:val="0"/>
      <w:marRight w:val="0"/>
      <w:marTop w:val="0"/>
      <w:marBottom w:val="0"/>
      <w:divBdr>
        <w:top w:val="none" w:sz="0" w:space="0" w:color="auto"/>
        <w:left w:val="none" w:sz="0" w:space="0" w:color="auto"/>
        <w:bottom w:val="none" w:sz="0" w:space="0" w:color="auto"/>
        <w:right w:val="none" w:sz="0" w:space="0" w:color="auto"/>
      </w:divBdr>
    </w:div>
    <w:div w:id="199706855">
      <w:bodyDiv w:val="1"/>
      <w:marLeft w:val="0"/>
      <w:marRight w:val="0"/>
      <w:marTop w:val="0"/>
      <w:marBottom w:val="0"/>
      <w:divBdr>
        <w:top w:val="none" w:sz="0" w:space="0" w:color="auto"/>
        <w:left w:val="none" w:sz="0" w:space="0" w:color="auto"/>
        <w:bottom w:val="none" w:sz="0" w:space="0" w:color="auto"/>
        <w:right w:val="none" w:sz="0" w:space="0" w:color="auto"/>
      </w:divBdr>
    </w:div>
    <w:div w:id="204413043">
      <w:bodyDiv w:val="1"/>
      <w:marLeft w:val="0"/>
      <w:marRight w:val="0"/>
      <w:marTop w:val="0"/>
      <w:marBottom w:val="0"/>
      <w:divBdr>
        <w:top w:val="none" w:sz="0" w:space="0" w:color="auto"/>
        <w:left w:val="none" w:sz="0" w:space="0" w:color="auto"/>
        <w:bottom w:val="none" w:sz="0" w:space="0" w:color="auto"/>
        <w:right w:val="none" w:sz="0" w:space="0" w:color="auto"/>
      </w:divBdr>
    </w:div>
    <w:div w:id="234822999">
      <w:bodyDiv w:val="1"/>
      <w:marLeft w:val="0"/>
      <w:marRight w:val="0"/>
      <w:marTop w:val="0"/>
      <w:marBottom w:val="0"/>
      <w:divBdr>
        <w:top w:val="none" w:sz="0" w:space="0" w:color="auto"/>
        <w:left w:val="none" w:sz="0" w:space="0" w:color="auto"/>
        <w:bottom w:val="none" w:sz="0" w:space="0" w:color="auto"/>
        <w:right w:val="none" w:sz="0" w:space="0" w:color="auto"/>
      </w:divBdr>
    </w:div>
    <w:div w:id="237862603">
      <w:bodyDiv w:val="1"/>
      <w:marLeft w:val="0"/>
      <w:marRight w:val="0"/>
      <w:marTop w:val="0"/>
      <w:marBottom w:val="0"/>
      <w:divBdr>
        <w:top w:val="none" w:sz="0" w:space="0" w:color="auto"/>
        <w:left w:val="none" w:sz="0" w:space="0" w:color="auto"/>
        <w:bottom w:val="none" w:sz="0" w:space="0" w:color="auto"/>
        <w:right w:val="none" w:sz="0" w:space="0" w:color="auto"/>
      </w:divBdr>
    </w:div>
    <w:div w:id="259531499">
      <w:bodyDiv w:val="1"/>
      <w:marLeft w:val="0"/>
      <w:marRight w:val="0"/>
      <w:marTop w:val="0"/>
      <w:marBottom w:val="0"/>
      <w:divBdr>
        <w:top w:val="none" w:sz="0" w:space="0" w:color="auto"/>
        <w:left w:val="none" w:sz="0" w:space="0" w:color="auto"/>
        <w:bottom w:val="none" w:sz="0" w:space="0" w:color="auto"/>
        <w:right w:val="none" w:sz="0" w:space="0" w:color="auto"/>
      </w:divBdr>
    </w:div>
    <w:div w:id="274405570">
      <w:bodyDiv w:val="1"/>
      <w:marLeft w:val="0"/>
      <w:marRight w:val="0"/>
      <w:marTop w:val="0"/>
      <w:marBottom w:val="0"/>
      <w:divBdr>
        <w:top w:val="none" w:sz="0" w:space="0" w:color="auto"/>
        <w:left w:val="none" w:sz="0" w:space="0" w:color="auto"/>
        <w:bottom w:val="none" w:sz="0" w:space="0" w:color="auto"/>
        <w:right w:val="none" w:sz="0" w:space="0" w:color="auto"/>
      </w:divBdr>
    </w:div>
    <w:div w:id="277373330">
      <w:bodyDiv w:val="1"/>
      <w:marLeft w:val="0"/>
      <w:marRight w:val="0"/>
      <w:marTop w:val="0"/>
      <w:marBottom w:val="0"/>
      <w:divBdr>
        <w:top w:val="none" w:sz="0" w:space="0" w:color="auto"/>
        <w:left w:val="none" w:sz="0" w:space="0" w:color="auto"/>
        <w:bottom w:val="none" w:sz="0" w:space="0" w:color="auto"/>
        <w:right w:val="none" w:sz="0" w:space="0" w:color="auto"/>
      </w:divBdr>
    </w:div>
    <w:div w:id="318195258">
      <w:bodyDiv w:val="1"/>
      <w:marLeft w:val="0"/>
      <w:marRight w:val="0"/>
      <w:marTop w:val="0"/>
      <w:marBottom w:val="0"/>
      <w:divBdr>
        <w:top w:val="none" w:sz="0" w:space="0" w:color="auto"/>
        <w:left w:val="none" w:sz="0" w:space="0" w:color="auto"/>
        <w:bottom w:val="none" w:sz="0" w:space="0" w:color="auto"/>
        <w:right w:val="none" w:sz="0" w:space="0" w:color="auto"/>
      </w:divBdr>
    </w:div>
    <w:div w:id="339280805">
      <w:bodyDiv w:val="1"/>
      <w:marLeft w:val="0"/>
      <w:marRight w:val="0"/>
      <w:marTop w:val="0"/>
      <w:marBottom w:val="0"/>
      <w:divBdr>
        <w:top w:val="none" w:sz="0" w:space="0" w:color="auto"/>
        <w:left w:val="none" w:sz="0" w:space="0" w:color="auto"/>
        <w:bottom w:val="none" w:sz="0" w:space="0" w:color="auto"/>
        <w:right w:val="none" w:sz="0" w:space="0" w:color="auto"/>
      </w:divBdr>
    </w:div>
    <w:div w:id="371072849">
      <w:bodyDiv w:val="1"/>
      <w:marLeft w:val="0"/>
      <w:marRight w:val="0"/>
      <w:marTop w:val="0"/>
      <w:marBottom w:val="0"/>
      <w:divBdr>
        <w:top w:val="none" w:sz="0" w:space="0" w:color="auto"/>
        <w:left w:val="none" w:sz="0" w:space="0" w:color="auto"/>
        <w:bottom w:val="none" w:sz="0" w:space="0" w:color="auto"/>
        <w:right w:val="none" w:sz="0" w:space="0" w:color="auto"/>
      </w:divBdr>
    </w:div>
    <w:div w:id="371225879">
      <w:bodyDiv w:val="1"/>
      <w:marLeft w:val="0"/>
      <w:marRight w:val="0"/>
      <w:marTop w:val="0"/>
      <w:marBottom w:val="0"/>
      <w:divBdr>
        <w:top w:val="none" w:sz="0" w:space="0" w:color="auto"/>
        <w:left w:val="none" w:sz="0" w:space="0" w:color="auto"/>
        <w:bottom w:val="none" w:sz="0" w:space="0" w:color="auto"/>
        <w:right w:val="none" w:sz="0" w:space="0" w:color="auto"/>
      </w:divBdr>
    </w:div>
    <w:div w:id="379282275">
      <w:bodyDiv w:val="1"/>
      <w:marLeft w:val="0"/>
      <w:marRight w:val="0"/>
      <w:marTop w:val="0"/>
      <w:marBottom w:val="0"/>
      <w:divBdr>
        <w:top w:val="none" w:sz="0" w:space="0" w:color="auto"/>
        <w:left w:val="none" w:sz="0" w:space="0" w:color="auto"/>
        <w:bottom w:val="none" w:sz="0" w:space="0" w:color="auto"/>
        <w:right w:val="none" w:sz="0" w:space="0" w:color="auto"/>
      </w:divBdr>
    </w:div>
    <w:div w:id="409735532">
      <w:bodyDiv w:val="1"/>
      <w:marLeft w:val="0"/>
      <w:marRight w:val="0"/>
      <w:marTop w:val="0"/>
      <w:marBottom w:val="0"/>
      <w:divBdr>
        <w:top w:val="none" w:sz="0" w:space="0" w:color="auto"/>
        <w:left w:val="none" w:sz="0" w:space="0" w:color="auto"/>
        <w:bottom w:val="none" w:sz="0" w:space="0" w:color="auto"/>
        <w:right w:val="none" w:sz="0" w:space="0" w:color="auto"/>
      </w:divBdr>
    </w:div>
    <w:div w:id="472144191">
      <w:bodyDiv w:val="1"/>
      <w:marLeft w:val="0"/>
      <w:marRight w:val="0"/>
      <w:marTop w:val="0"/>
      <w:marBottom w:val="0"/>
      <w:divBdr>
        <w:top w:val="none" w:sz="0" w:space="0" w:color="auto"/>
        <w:left w:val="none" w:sz="0" w:space="0" w:color="auto"/>
        <w:bottom w:val="none" w:sz="0" w:space="0" w:color="auto"/>
        <w:right w:val="none" w:sz="0" w:space="0" w:color="auto"/>
      </w:divBdr>
    </w:div>
    <w:div w:id="475488551">
      <w:bodyDiv w:val="1"/>
      <w:marLeft w:val="0"/>
      <w:marRight w:val="0"/>
      <w:marTop w:val="0"/>
      <w:marBottom w:val="0"/>
      <w:divBdr>
        <w:top w:val="none" w:sz="0" w:space="0" w:color="auto"/>
        <w:left w:val="none" w:sz="0" w:space="0" w:color="auto"/>
        <w:bottom w:val="none" w:sz="0" w:space="0" w:color="auto"/>
        <w:right w:val="none" w:sz="0" w:space="0" w:color="auto"/>
      </w:divBdr>
    </w:div>
    <w:div w:id="534267803">
      <w:bodyDiv w:val="1"/>
      <w:marLeft w:val="0"/>
      <w:marRight w:val="0"/>
      <w:marTop w:val="0"/>
      <w:marBottom w:val="0"/>
      <w:divBdr>
        <w:top w:val="none" w:sz="0" w:space="0" w:color="auto"/>
        <w:left w:val="none" w:sz="0" w:space="0" w:color="auto"/>
        <w:bottom w:val="none" w:sz="0" w:space="0" w:color="auto"/>
        <w:right w:val="none" w:sz="0" w:space="0" w:color="auto"/>
      </w:divBdr>
    </w:div>
    <w:div w:id="547839890">
      <w:bodyDiv w:val="1"/>
      <w:marLeft w:val="0"/>
      <w:marRight w:val="0"/>
      <w:marTop w:val="0"/>
      <w:marBottom w:val="0"/>
      <w:divBdr>
        <w:top w:val="none" w:sz="0" w:space="0" w:color="auto"/>
        <w:left w:val="none" w:sz="0" w:space="0" w:color="auto"/>
        <w:bottom w:val="none" w:sz="0" w:space="0" w:color="auto"/>
        <w:right w:val="none" w:sz="0" w:space="0" w:color="auto"/>
      </w:divBdr>
    </w:div>
    <w:div w:id="553590745">
      <w:bodyDiv w:val="1"/>
      <w:marLeft w:val="0"/>
      <w:marRight w:val="0"/>
      <w:marTop w:val="0"/>
      <w:marBottom w:val="0"/>
      <w:divBdr>
        <w:top w:val="none" w:sz="0" w:space="0" w:color="auto"/>
        <w:left w:val="none" w:sz="0" w:space="0" w:color="auto"/>
        <w:bottom w:val="none" w:sz="0" w:space="0" w:color="auto"/>
        <w:right w:val="none" w:sz="0" w:space="0" w:color="auto"/>
      </w:divBdr>
    </w:div>
    <w:div w:id="553853059">
      <w:bodyDiv w:val="1"/>
      <w:marLeft w:val="0"/>
      <w:marRight w:val="0"/>
      <w:marTop w:val="0"/>
      <w:marBottom w:val="0"/>
      <w:divBdr>
        <w:top w:val="none" w:sz="0" w:space="0" w:color="auto"/>
        <w:left w:val="none" w:sz="0" w:space="0" w:color="auto"/>
        <w:bottom w:val="none" w:sz="0" w:space="0" w:color="auto"/>
        <w:right w:val="none" w:sz="0" w:space="0" w:color="auto"/>
      </w:divBdr>
    </w:div>
    <w:div w:id="572082077">
      <w:bodyDiv w:val="1"/>
      <w:marLeft w:val="0"/>
      <w:marRight w:val="0"/>
      <w:marTop w:val="0"/>
      <w:marBottom w:val="0"/>
      <w:divBdr>
        <w:top w:val="none" w:sz="0" w:space="0" w:color="auto"/>
        <w:left w:val="none" w:sz="0" w:space="0" w:color="auto"/>
        <w:bottom w:val="none" w:sz="0" w:space="0" w:color="auto"/>
        <w:right w:val="none" w:sz="0" w:space="0" w:color="auto"/>
      </w:divBdr>
    </w:div>
    <w:div w:id="592934173">
      <w:bodyDiv w:val="1"/>
      <w:marLeft w:val="0"/>
      <w:marRight w:val="0"/>
      <w:marTop w:val="0"/>
      <w:marBottom w:val="0"/>
      <w:divBdr>
        <w:top w:val="none" w:sz="0" w:space="0" w:color="auto"/>
        <w:left w:val="none" w:sz="0" w:space="0" w:color="auto"/>
        <w:bottom w:val="none" w:sz="0" w:space="0" w:color="auto"/>
        <w:right w:val="none" w:sz="0" w:space="0" w:color="auto"/>
      </w:divBdr>
    </w:div>
    <w:div w:id="597324045">
      <w:bodyDiv w:val="1"/>
      <w:marLeft w:val="0"/>
      <w:marRight w:val="0"/>
      <w:marTop w:val="0"/>
      <w:marBottom w:val="0"/>
      <w:divBdr>
        <w:top w:val="none" w:sz="0" w:space="0" w:color="auto"/>
        <w:left w:val="none" w:sz="0" w:space="0" w:color="auto"/>
        <w:bottom w:val="none" w:sz="0" w:space="0" w:color="auto"/>
        <w:right w:val="none" w:sz="0" w:space="0" w:color="auto"/>
      </w:divBdr>
    </w:div>
    <w:div w:id="608049789">
      <w:bodyDiv w:val="1"/>
      <w:marLeft w:val="0"/>
      <w:marRight w:val="0"/>
      <w:marTop w:val="0"/>
      <w:marBottom w:val="0"/>
      <w:divBdr>
        <w:top w:val="none" w:sz="0" w:space="0" w:color="auto"/>
        <w:left w:val="none" w:sz="0" w:space="0" w:color="auto"/>
        <w:bottom w:val="none" w:sz="0" w:space="0" w:color="auto"/>
        <w:right w:val="none" w:sz="0" w:space="0" w:color="auto"/>
      </w:divBdr>
    </w:div>
    <w:div w:id="616569164">
      <w:bodyDiv w:val="1"/>
      <w:marLeft w:val="0"/>
      <w:marRight w:val="0"/>
      <w:marTop w:val="0"/>
      <w:marBottom w:val="0"/>
      <w:divBdr>
        <w:top w:val="none" w:sz="0" w:space="0" w:color="auto"/>
        <w:left w:val="none" w:sz="0" w:space="0" w:color="auto"/>
        <w:bottom w:val="none" w:sz="0" w:space="0" w:color="auto"/>
        <w:right w:val="none" w:sz="0" w:space="0" w:color="auto"/>
      </w:divBdr>
    </w:div>
    <w:div w:id="626860061">
      <w:bodyDiv w:val="1"/>
      <w:marLeft w:val="0"/>
      <w:marRight w:val="0"/>
      <w:marTop w:val="0"/>
      <w:marBottom w:val="0"/>
      <w:divBdr>
        <w:top w:val="none" w:sz="0" w:space="0" w:color="auto"/>
        <w:left w:val="none" w:sz="0" w:space="0" w:color="auto"/>
        <w:bottom w:val="none" w:sz="0" w:space="0" w:color="auto"/>
        <w:right w:val="none" w:sz="0" w:space="0" w:color="auto"/>
      </w:divBdr>
    </w:div>
    <w:div w:id="642344767">
      <w:bodyDiv w:val="1"/>
      <w:marLeft w:val="0"/>
      <w:marRight w:val="0"/>
      <w:marTop w:val="0"/>
      <w:marBottom w:val="0"/>
      <w:divBdr>
        <w:top w:val="none" w:sz="0" w:space="0" w:color="auto"/>
        <w:left w:val="none" w:sz="0" w:space="0" w:color="auto"/>
        <w:bottom w:val="none" w:sz="0" w:space="0" w:color="auto"/>
        <w:right w:val="none" w:sz="0" w:space="0" w:color="auto"/>
      </w:divBdr>
    </w:div>
    <w:div w:id="647516165">
      <w:bodyDiv w:val="1"/>
      <w:marLeft w:val="0"/>
      <w:marRight w:val="0"/>
      <w:marTop w:val="0"/>
      <w:marBottom w:val="0"/>
      <w:divBdr>
        <w:top w:val="none" w:sz="0" w:space="0" w:color="auto"/>
        <w:left w:val="none" w:sz="0" w:space="0" w:color="auto"/>
        <w:bottom w:val="none" w:sz="0" w:space="0" w:color="auto"/>
        <w:right w:val="none" w:sz="0" w:space="0" w:color="auto"/>
      </w:divBdr>
    </w:div>
    <w:div w:id="690226425">
      <w:bodyDiv w:val="1"/>
      <w:marLeft w:val="0"/>
      <w:marRight w:val="0"/>
      <w:marTop w:val="0"/>
      <w:marBottom w:val="0"/>
      <w:divBdr>
        <w:top w:val="none" w:sz="0" w:space="0" w:color="auto"/>
        <w:left w:val="none" w:sz="0" w:space="0" w:color="auto"/>
        <w:bottom w:val="none" w:sz="0" w:space="0" w:color="auto"/>
        <w:right w:val="none" w:sz="0" w:space="0" w:color="auto"/>
      </w:divBdr>
    </w:div>
    <w:div w:id="730426127">
      <w:bodyDiv w:val="1"/>
      <w:marLeft w:val="0"/>
      <w:marRight w:val="0"/>
      <w:marTop w:val="0"/>
      <w:marBottom w:val="0"/>
      <w:divBdr>
        <w:top w:val="none" w:sz="0" w:space="0" w:color="auto"/>
        <w:left w:val="none" w:sz="0" w:space="0" w:color="auto"/>
        <w:bottom w:val="none" w:sz="0" w:space="0" w:color="auto"/>
        <w:right w:val="none" w:sz="0" w:space="0" w:color="auto"/>
      </w:divBdr>
    </w:div>
    <w:div w:id="732700581">
      <w:bodyDiv w:val="1"/>
      <w:marLeft w:val="0"/>
      <w:marRight w:val="0"/>
      <w:marTop w:val="0"/>
      <w:marBottom w:val="0"/>
      <w:divBdr>
        <w:top w:val="none" w:sz="0" w:space="0" w:color="auto"/>
        <w:left w:val="none" w:sz="0" w:space="0" w:color="auto"/>
        <w:bottom w:val="none" w:sz="0" w:space="0" w:color="auto"/>
        <w:right w:val="none" w:sz="0" w:space="0" w:color="auto"/>
      </w:divBdr>
    </w:div>
    <w:div w:id="809396971">
      <w:bodyDiv w:val="1"/>
      <w:marLeft w:val="0"/>
      <w:marRight w:val="0"/>
      <w:marTop w:val="0"/>
      <w:marBottom w:val="0"/>
      <w:divBdr>
        <w:top w:val="none" w:sz="0" w:space="0" w:color="auto"/>
        <w:left w:val="none" w:sz="0" w:space="0" w:color="auto"/>
        <w:bottom w:val="none" w:sz="0" w:space="0" w:color="auto"/>
        <w:right w:val="none" w:sz="0" w:space="0" w:color="auto"/>
      </w:divBdr>
    </w:div>
    <w:div w:id="830175980">
      <w:bodyDiv w:val="1"/>
      <w:marLeft w:val="0"/>
      <w:marRight w:val="0"/>
      <w:marTop w:val="0"/>
      <w:marBottom w:val="0"/>
      <w:divBdr>
        <w:top w:val="none" w:sz="0" w:space="0" w:color="auto"/>
        <w:left w:val="none" w:sz="0" w:space="0" w:color="auto"/>
        <w:bottom w:val="none" w:sz="0" w:space="0" w:color="auto"/>
        <w:right w:val="none" w:sz="0" w:space="0" w:color="auto"/>
      </w:divBdr>
    </w:div>
    <w:div w:id="840510959">
      <w:bodyDiv w:val="1"/>
      <w:marLeft w:val="0"/>
      <w:marRight w:val="0"/>
      <w:marTop w:val="0"/>
      <w:marBottom w:val="0"/>
      <w:divBdr>
        <w:top w:val="none" w:sz="0" w:space="0" w:color="auto"/>
        <w:left w:val="none" w:sz="0" w:space="0" w:color="auto"/>
        <w:bottom w:val="none" w:sz="0" w:space="0" w:color="auto"/>
        <w:right w:val="none" w:sz="0" w:space="0" w:color="auto"/>
      </w:divBdr>
    </w:div>
    <w:div w:id="842352780">
      <w:bodyDiv w:val="1"/>
      <w:marLeft w:val="0"/>
      <w:marRight w:val="0"/>
      <w:marTop w:val="0"/>
      <w:marBottom w:val="0"/>
      <w:divBdr>
        <w:top w:val="none" w:sz="0" w:space="0" w:color="auto"/>
        <w:left w:val="none" w:sz="0" w:space="0" w:color="auto"/>
        <w:bottom w:val="none" w:sz="0" w:space="0" w:color="auto"/>
        <w:right w:val="none" w:sz="0" w:space="0" w:color="auto"/>
      </w:divBdr>
    </w:div>
    <w:div w:id="851919503">
      <w:bodyDiv w:val="1"/>
      <w:marLeft w:val="0"/>
      <w:marRight w:val="0"/>
      <w:marTop w:val="0"/>
      <w:marBottom w:val="0"/>
      <w:divBdr>
        <w:top w:val="none" w:sz="0" w:space="0" w:color="auto"/>
        <w:left w:val="none" w:sz="0" w:space="0" w:color="auto"/>
        <w:bottom w:val="none" w:sz="0" w:space="0" w:color="auto"/>
        <w:right w:val="none" w:sz="0" w:space="0" w:color="auto"/>
      </w:divBdr>
    </w:div>
    <w:div w:id="878515766">
      <w:bodyDiv w:val="1"/>
      <w:marLeft w:val="0"/>
      <w:marRight w:val="0"/>
      <w:marTop w:val="0"/>
      <w:marBottom w:val="0"/>
      <w:divBdr>
        <w:top w:val="none" w:sz="0" w:space="0" w:color="auto"/>
        <w:left w:val="none" w:sz="0" w:space="0" w:color="auto"/>
        <w:bottom w:val="none" w:sz="0" w:space="0" w:color="auto"/>
        <w:right w:val="none" w:sz="0" w:space="0" w:color="auto"/>
      </w:divBdr>
    </w:div>
    <w:div w:id="880482497">
      <w:bodyDiv w:val="1"/>
      <w:marLeft w:val="0"/>
      <w:marRight w:val="0"/>
      <w:marTop w:val="0"/>
      <w:marBottom w:val="0"/>
      <w:divBdr>
        <w:top w:val="none" w:sz="0" w:space="0" w:color="auto"/>
        <w:left w:val="none" w:sz="0" w:space="0" w:color="auto"/>
        <w:bottom w:val="none" w:sz="0" w:space="0" w:color="auto"/>
        <w:right w:val="none" w:sz="0" w:space="0" w:color="auto"/>
      </w:divBdr>
    </w:div>
    <w:div w:id="887376958">
      <w:bodyDiv w:val="1"/>
      <w:marLeft w:val="0"/>
      <w:marRight w:val="0"/>
      <w:marTop w:val="0"/>
      <w:marBottom w:val="0"/>
      <w:divBdr>
        <w:top w:val="none" w:sz="0" w:space="0" w:color="auto"/>
        <w:left w:val="none" w:sz="0" w:space="0" w:color="auto"/>
        <w:bottom w:val="none" w:sz="0" w:space="0" w:color="auto"/>
        <w:right w:val="none" w:sz="0" w:space="0" w:color="auto"/>
      </w:divBdr>
    </w:div>
    <w:div w:id="900943914">
      <w:bodyDiv w:val="1"/>
      <w:marLeft w:val="0"/>
      <w:marRight w:val="0"/>
      <w:marTop w:val="0"/>
      <w:marBottom w:val="0"/>
      <w:divBdr>
        <w:top w:val="none" w:sz="0" w:space="0" w:color="auto"/>
        <w:left w:val="none" w:sz="0" w:space="0" w:color="auto"/>
        <w:bottom w:val="none" w:sz="0" w:space="0" w:color="auto"/>
        <w:right w:val="none" w:sz="0" w:space="0" w:color="auto"/>
      </w:divBdr>
    </w:div>
    <w:div w:id="920018555">
      <w:bodyDiv w:val="1"/>
      <w:marLeft w:val="0"/>
      <w:marRight w:val="0"/>
      <w:marTop w:val="0"/>
      <w:marBottom w:val="0"/>
      <w:divBdr>
        <w:top w:val="none" w:sz="0" w:space="0" w:color="auto"/>
        <w:left w:val="none" w:sz="0" w:space="0" w:color="auto"/>
        <w:bottom w:val="none" w:sz="0" w:space="0" w:color="auto"/>
        <w:right w:val="none" w:sz="0" w:space="0" w:color="auto"/>
      </w:divBdr>
    </w:div>
    <w:div w:id="922839977">
      <w:bodyDiv w:val="1"/>
      <w:marLeft w:val="0"/>
      <w:marRight w:val="0"/>
      <w:marTop w:val="0"/>
      <w:marBottom w:val="0"/>
      <w:divBdr>
        <w:top w:val="none" w:sz="0" w:space="0" w:color="auto"/>
        <w:left w:val="none" w:sz="0" w:space="0" w:color="auto"/>
        <w:bottom w:val="none" w:sz="0" w:space="0" w:color="auto"/>
        <w:right w:val="none" w:sz="0" w:space="0" w:color="auto"/>
      </w:divBdr>
      <w:divsChild>
        <w:div w:id="1420445850">
          <w:marLeft w:val="0"/>
          <w:marRight w:val="0"/>
          <w:marTop w:val="0"/>
          <w:marBottom w:val="0"/>
          <w:divBdr>
            <w:top w:val="none" w:sz="0" w:space="0" w:color="auto"/>
            <w:left w:val="none" w:sz="0" w:space="0" w:color="auto"/>
            <w:bottom w:val="none" w:sz="0" w:space="0" w:color="auto"/>
            <w:right w:val="none" w:sz="0" w:space="0" w:color="auto"/>
          </w:divBdr>
        </w:div>
        <w:div w:id="1266304753">
          <w:marLeft w:val="0"/>
          <w:marRight w:val="0"/>
          <w:marTop w:val="0"/>
          <w:marBottom w:val="0"/>
          <w:divBdr>
            <w:top w:val="none" w:sz="0" w:space="0" w:color="auto"/>
            <w:left w:val="none" w:sz="0" w:space="0" w:color="auto"/>
            <w:bottom w:val="none" w:sz="0" w:space="0" w:color="auto"/>
            <w:right w:val="none" w:sz="0" w:space="0" w:color="auto"/>
          </w:divBdr>
        </w:div>
      </w:divsChild>
    </w:div>
    <w:div w:id="932318515">
      <w:bodyDiv w:val="1"/>
      <w:marLeft w:val="0"/>
      <w:marRight w:val="0"/>
      <w:marTop w:val="0"/>
      <w:marBottom w:val="0"/>
      <w:divBdr>
        <w:top w:val="none" w:sz="0" w:space="0" w:color="auto"/>
        <w:left w:val="none" w:sz="0" w:space="0" w:color="auto"/>
        <w:bottom w:val="none" w:sz="0" w:space="0" w:color="auto"/>
        <w:right w:val="none" w:sz="0" w:space="0" w:color="auto"/>
      </w:divBdr>
    </w:div>
    <w:div w:id="946082261">
      <w:bodyDiv w:val="1"/>
      <w:marLeft w:val="0"/>
      <w:marRight w:val="0"/>
      <w:marTop w:val="0"/>
      <w:marBottom w:val="0"/>
      <w:divBdr>
        <w:top w:val="none" w:sz="0" w:space="0" w:color="auto"/>
        <w:left w:val="none" w:sz="0" w:space="0" w:color="auto"/>
        <w:bottom w:val="none" w:sz="0" w:space="0" w:color="auto"/>
        <w:right w:val="none" w:sz="0" w:space="0" w:color="auto"/>
      </w:divBdr>
    </w:div>
    <w:div w:id="957108987">
      <w:bodyDiv w:val="1"/>
      <w:marLeft w:val="0"/>
      <w:marRight w:val="0"/>
      <w:marTop w:val="0"/>
      <w:marBottom w:val="0"/>
      <w:divBdr>
        <w:top w:val="none" w:sz="0" w:space="0" w:color="auto"/>
        <w:left w:val="none" w:sz="0" w:space="0" w:color="auto"/>
        <w:bottom w:val="none" w:sz="0" w:space="0" w:color="auto"/>
        <w:right w:val="none" w:sz="0" w:space="0" w:color="auto"/>
      </w:divBdr>
    </w:div>
    <w:div w:id="997852448">
      <w:bodyDiv w:val="1"/>
      <w:marLeft w:val="0"/>
      <w:marRight w:val="0"/>
      <w:marTop w:val="0"/>
      <w:marBottom w:val="0"/>
      <w:divBdr>
        <w:top w:val="none" w:sz="0" w:space="0" w:color="auto"/>
        <w:left w:val="none" w:sz="0" w:space="0" w:color="auto"/>
        <w:bottom w:val="none" w:sz="0" w:space="0" w:color="auto"/>
        <w:right w:val="none" w:sz="0" w:space="0" w:color="auto"/>
      </w:divBdr>
    </w:div>
    <w:div w:id="1061828442">
      <w:bodyDiv w:val="1"/>
      <w:marLeft w:val="0"/>
      <w:marRight w:val="0"/>
      <w:marTop w:val="0"/>
      <w:marBottom w:val="0"/>
      <w:divBdr>
        <w:top w:val="none" w:sz="0" w:space="0" w:color="auto"/>
        <w:left w:val="none" w:sz="0" w:space="0" w:color="auto"/>
        <w:bottom w:val="none" w:sz="0" w:space="0" w:color="auto"/>
        <w:right w:val="none" w:sz="0" w:space="0" w:color="auto"/>
      </w:divBdr>
    </w:div>
    <w:div w:id="1064177595">
      <w:bodyDiv w:val="1"/>
      <w:marLeft w:val="0"/>
      <w:marRight w:val="0"/>
      <w:marTop w:val="0"/>
      <w:marBottom w:val="0"/>
      <w:divBdr>
        <w:top w:val="none" w:sz="0" w:space="0" w:color="auto"/>
        <w:left w:val="none" w:sz="0" w:space="0" w:color="auto"/>
        <w:bottom w:val="none" w:sz="0" w:space="0" w:color="auto"/>
        <w:right w:val="none" w:sz="0" w:space="0" w:color="auto"/>
      </w:divBdr>
    </w:div>
    <w:div w:id="1067411642">
      <w:bodyDiv w:val="1"/>
      <w:marLeft w:val="0"/>
      <w:marRight w:val="0"/>
      <w:marTop w:val="0"/>
      <w:marBottom w:val="0"/>
      <w:divBdr>
        <w:top w:val="none" w:sz="0" w:space="0" w:color="auto"/>
        <w:left w:val="none" w:sz="0" w:space="0" w:color="auto"/>
        <w:bottom w:val="none" w:sz="0" w:space="0" w:color="auto"/>
        <w:right w:val="none" w:sz="0" w:space="0" w:color="auto"/>
      </w:divBdr>
    </w:div>
    <w:div w:id="1085569784">
      <w:bodyDiv w:val="1"/>
      <w:marLeft w:val="0"/>
      <w:marRight w:val="0"/>
      <w:marTop w:val="0"/>
      <w:marBottom w:val="0"/>
      <w:divBdr>
        <w:top w:val="none" w:sz="0" w:space="0" w:color="auto"/>
        <w:left w:val="none" w:sz="0" w:space="0" w:color="auto"/>
        <w:bottom w:val="none" w:sz="0" w:space="0" w:color="auto"/>
        <w:right w:val="none" w:sz="0" w:space="0" w:color="auto"/>
      </w:divBdr>
    </w:div>
    <w:div w:id="1126972298">
      <w:bodyDiv w:val="1"/>
      <w:marLeft w:val="0"/>
      <w:marRight w:val="0"/>
      <w:marTop w:val="0"/>
      <w:marBottom w:val="0"/>
      <w:divBdr>
        <w:top w:val="none" w:sz="0" w:space="0" w:color="auto"/>
        <w:left w:val="none" w:sz="0" w:space="0" w:color="auto"/>
        <w:bottom w:val="none" w:sz="0" w:space="0" w:color="auto"/>
        <w:right w:val="none" w:sz="0" w:space="0" w:color="auto"/>
      </w:divBdr>
    </w:div>
    <w:div w:id="1132867793">
      <w:bodyDiv w:val="1"/>
      <w:marLeft w:val="0"/>
      <w:marRight w:val="0"/>
      <w:marTop w:val="0"/>
      <w:marBottom w:val="0"/>
      <w:divBdr>
        <w:top w:val="none" w:sz="0" w:space="0" w:color="auto"/>
        <w:left w:val="none" w:sz="0" w:space="0" w:color="auto"/>
        <w:bottom w:val="none" w:sz="0" w:space="0" w:color="auto"/>
        <w:right w:val="none" w:sz="0" w:space="0" w:color="auto"/>
      </w:divBdr>
    </w:div>
    <w:div w:id="1144733200">
      <w:bodyDiv w:val="1"/>
      <w:marLeft w:val="0"/>
      <w:marRight w:val="0"/>
      <w:marTop w:val="0"/>
      <w:marBottom w:val="0"/>
      <w:divBdr>
        <w:top w:val="none" w:sz="0" w:space="0" w:color="auto"/>
        <w:left w:val="none" w:sz="0" w:space="0" w:color="auto"/>
        <w:bottom w:val="none" w:sz="0" w:space="0" w:color="auto"/>
        <w:right w:val="none" w:sz="0" w:space="0" w:color="auto"/>
      </w:divBdr>
    </w:div>
    <w:div w:id="1154754818">
      <w:bodyDiv w:val="1"/>
      <w:marLeft w:val="0"/>
      <w:marRight w:val="0"/>
      <w:marTop w:val="0"/>
      <w:marBottom w:val="0"/>
      <w:divBdr>
        <w:top w:val="none" w:sz="0" w:space="0" w:color="auto"/>
        <w:left w:val="none" w:sz="0" w:space="0" w:color="auto"/>
        <w:bottom w:val="none" w:sz="0" w:space="0" w:color="auto"/>
        <w:right w:val="none" w:sz="0" w:space="0" w:color="auto"/>
      </w:divBdr>
    </w:div>
    <w:div w:id="1159999692">
      <w:bodyDiv w:val="1"/>
      <w:marLeft w:val="0"/>
      <w:marRight w:val="0"/>
      <w:marTop w:val="0"/>
      <w:marBottom w:val="0"/>
      <w:divBdr>
        <w:top w:val="none" w:sz="0" w:space="0" w:color="auto"/>
        <w:left w:val="none" w:sz="0" w:space="0" w:color="auto"/>
        <w:bottom w:val="none" w:sz="0" w:space="0" w:color="auto"/>
        <w:right w:val="none" w:sz="0" w:space="0" w:color="auto"/>
      </w:divBdr>
    </w:div>
    <w:div w:id="1230263650">
      <w:bodyDiv w:val="1"/>
      <w:marLeft w:val="0"/>
      <w:marRight w:val="0"/>
      <w:marTop w:val="0"/>
      <w:marBottom w:val="0"/>
      <w:divBdr>
        <w:top w:val="none" w:sz="0" w:space="0" w:color="auto"/>
        <w:left w:val="none" w:sz="0" w:space="0" w:color="auto"/>
        <w:bottom w:val="none" w:sz="0" w:space="0" w:color="auto"/>
        <w:right w:val="none" w:sz="0" w:space="0" w:color="auto"/>
      </w:divBdr>
    </w:div>
    <w:div w:id="1230504675">
      <w:bodyDiv w:val="1"/>
      <w:marLeft w:val="0"/>
      <w:marRight w:val="0"/>
      <w:marTop w:val="0"/>
      <w:marBottom w:val="0"/>
      <w:divBdr>
        <w:top w:val="none" w:sz="0" w:space="0" w:color="auto"/>
        <w:left w:val="none" w:sz="0" w:space="0" w:color="auto"/>
        <w:bottom w:val="none" w:sz="0" w:space="0" w:color="auto"/>
        <w:right w:val="none" w:sz="0" w:space="0" w:color="auto"/>
      </w:divBdr>
    </w:div>
    <w:div w:id="1282960024">
      <w:bodyDiv w:val="1"/>
      <w:marLeft w:val="0"/>
      <w:marRight w:val="0"/>
      <w:marTop w:val="0"/>
      <w:marBottom w:val="0"/>
      <w:divBdr>
        <w:top w:val="none" w:sz="0" w:space="0" w:color="auto"/>
        <w:left w:val="none" w:sz="0" w:space="0" w:color="auto"/>
        <w:bottom w:val="none" w:sz="0" w:space="0" w:color="auto"/>
        <w:right w:val="none" w:sz="0" w:space="0" w:color="auto"/>
      </w:divBdr>
    </w:div>
    <w:div w:id="1284117499">
      <w:bodyDiv w:val="1"/>
      <w:marLeft w:val="0"/>
      <w:marRight w:val="0"/>
      <w:marTop w:val="0"/>
      <w:marBottom w:val="0"/>
      <w:divBdr>
        <w:top w:val="none" w:sz="0" w:space="0" w:color="auto"/>
        <w:left w:val="none" w:sz="0" w:space="0" w:color="auto"/>
        <w:bottom w:val="none" w:sz="0" w:space="0" w:color="auto"/>
        <w:right w:val="none" w:sz="0" w:space="0" w:color="auto"/>
      </w:divBdr>
    </w:div>
    <w:div w:id="1293903981">
      <w:bodyDiv w:val="1"/>
      <w:marLeft w:val="0"/>
      <w:marRight w:val="0"/>
      <w:marTop w:val="0"/>
      <w:marBottom w:val="0"/>
      <w:divBdr>
        <w:top w:val="none" w:sz="0" w:space="0" w:color="auto"/>
        <w:left w:val="none" w:sz="0" w:space="0" w:color="auto"/>
        <w:bottom w:val="none" w:sz="0" w:space="0" w:color="auto"/>
        <w:right w:val="none" w:sz="0" w:space="0" w:color="auto"/>
      </w:divBdr>
    </w:div>
    <w:div w:id="1307394926">
      <w:bodyDiv w:val="1"/>
      <w:marLeft w:val="0"/>
      <w:marRight w:val="0"/>
      <w:marTop w:val="0"/>
      <w:marBottom w:val="0"/>
      <w:divBdr>
        <w:top w:val="none" w:sz="0" w:space="0" w:color="auto"/>
        <w:left w:val="none" w:sz="0" w:space="0" w:color="auto"/>
        <w:bottom w:val="none" w:sz="0" w:space="0" w:color="auto"/>
        <w:right w:val="none" w:sz="0" w:space="0" w:color="auto"/>
      </w:divBdr>
    </w:div>
    <w:div w:id="1310131697">
      <w:bodyDiv w:val="1"/>
      <w:marLeft w:val="0"/>
      <w:marRight w:val="0"/>
      <w:marTop w:val="0"/>
      <w:marBottom w:val="0"/>
      <w:divBdr>
        <w:top w:val="none" w:sz="0" w:space="0" w:color="auto"/>
        <w:left w:val="none" w:sz="0" w:space="0" w:color="auto"/>
        <w:bottom w:val="none" w:sz="0" w:space="0" w:color="auto"/>
        <w:right w:val="none" w:sz="0" w:space="0" w:color="auto"/>
      </w:divBdr>
    </w:div>
    <w:div w:id="1350444290">
      <w:bodyDiv w:val="1"/>
      <w:marLeft w:val="0"/>
      <w:marRight w:val="0"/>
      <w:marTop w:val="0"/>
      <w:marBottom w:val="0"/>
      <w:divBdr>
        <w:top w:val="none" w:sz="0" w:space="0" w:color="auto"/>
        <w:left w:val="none" w:sz="0" w:space="0" w:color="auto"/>
        <w:bottom w:val="none" w:sz="0" w:space="0" w:color="auto"/>
        <w:right w:val="none" w:sz="0" w:space="0" w:color="auto"/>
      </w:divBdr>
    </w:div>
    <w:div w:id="1351953344">
      <w:bodyDiv w:val="1"/>
      <w:marLeft w:val="0"/>
      <w:marRight w:val="0"/>
      <w:marTop w:val="0"/>
      <w:marBottom w:val="0"/>
      <w:divBdr>
        <w:top w:val="none" w:sz="0" w:space="0" w:color="auto"/>
        <w:left w:val="none" w:sz="0" w:space="0" w:color="auto"/>
        <w:bottom w:val="none" w:sz="0" w:space="0" w:color="auto"/>
        <w:right w:val="none" w:sz="0" w:space="0" w:color="auto"/>
      </w:divBdr>
    </w:div>
    <w:div w:id="1370489449">
      <w:bodyDiv w:val="1"/>
      <w:marLeft w:val="0"/>
      <w:marRight w:val="0"/>
      <w:marTop w:val="0"/>
      <w:marBottom w:val="0"/>
      <w:divBdr>
        <w:top w:val="none" w:sz="0" w:space="0" w:color="auto"/>
        <w:left w:val="none" w:sz="0" w:space="0" w:color="auto"/>
        <w:bottom w:val="none" w:sz="0" w:space="0" w:color="auto"/>
        <w:right w:val="none" w:sz="0" w:space="0" w:color="auto"/>
      </w:divBdr>
    </w:div>
    <w:div w:id="1371959125">
      <w:bodyDiv w:val="1"/>
      <w:marLeft w:val="0"/>
      <w:marRight w:val="0"/>
      <w:marTop w:val="0"/>
      <w:marBottom w:val="0"/>
      <w:divBdr>
        <w:top w:val="none" w:sz="0" w:space="0" w:color="auto"/>
        <w:left w:val="none" w:sz="0" w:space="0" w:color="auto"/>
        <w:bottom w:val="none" w:sz="0" w:space="0" w:color="auto"/>
        <w:right w:val="none" w:sz="0" w:space="0" w:color="auto"/>
      </w:divBdr>
    </w:div>
    <w:div w:id="1398212120">
      <w:bodyDiv w:val="1"/>
      <w:marLeft w:val="0"/>
      <w:marRight w:val="0"/>
      <w:marTop w:val="0"/>
      <w:marBottom w:val="0"/>
      <w:divBdr>
        <w:top w:val="none" w:sz="0" w:space="0" w:color="auto"/>
        <w:left w:val="none" w:sz="0" w:space="0" w:color="auto"/>
        <w:bottom w:val="none" w:sz="0" w:space="0" w:color="auto"/>
        <w:right w:val="none" w:sz="0" w:space="0" w:color="auto"/>
      </w:divBdr>
    </w:div>
    <w:div w:id="1411654301">
      <w:bodyDiv w:val="1"/>
      <w:marLeft w:val="0"/>
      <w:marRight w:val="0"/>
      <w:marTop w:val="0"/>
      <w:marBottom w:val="0"/>
      <w:divBdr>
        <w:top w:val="none" w:sz="0" w:space="0" w:color="auto"/>
        <w:left w:val="none" w:sz="0" w:space="0" w:color="auto"/>
        <w:bottom w:val="none" w:sz="0" w:space="0" w:color="auto"/>
        <w:right w:val="none" w:sz="0" w:space="0" w:color="auto"/>
      </w:divBdr>
    </w:div>
    <w:div w:id="1423070309">
      <w:bodyDiv w:val="1"/>
      <w:marLeft w:val="0"/>
      <w:marRight w:val="0"/>
      <w:marTop w:val="0"/>
      <w:marBottom w:val="0"/>
      <w:divBdr>
        <w:top w:val="none" w:sz="0" w:space="0" w:color="auto"/>
        <w:left w:val="none" w:sz="0" w:space="0" w:color="auto"/>
        <w:bottom w:val="none" w:sz="0" w:space="0" w:color="auto"/>
        <w:right w:val="none" w:sz="0" w:space="0" w:color="auto"/>
      </w:divBdr>
    </w:div>
    <w:div w:id="1430661606">
      <w:bodyDiv w:val="1"/>
      <w:marLeft w:val="0"/>
      <w:marRight w:val="0"/>
      <w:marTop w:val="0"/>
      <w:marBottom w:val="0"/>
      <w:divBdr>
        <w:top w:val="none" w:sz="0" w:space="0" w:color="auto"/>
        <w:left w:val="none" w:sz="0" w:space="0" w:color="auto"/>
        <w:bottom w:val="none" w:sz="0" w:space="0" w:color="auto"/>
        <w:right w:val="none" w:sz="0" w:space="0" w:color="auto"/>
      </w:divBdr>
    </w:div>
    <w:div w:id="1476098720">
      <w:bodyDiv w:val="1"/>
      <w:marLeft w:val="0"/>
      <w:marRight w:val="0"/>
      <w:marTop w:val="0"/>
      <w:marBottom w:val="0"/>
      <w:divBdr>
        <w:top w:val="none" w:sz="0" w:space="0" w:color="auto"/>
        <w:left w:val="none" w:sz="0" w:space="0" w:color="auto"/>
        <w:bottom w:val="none" w:sz="0" w:space="0" w:color="auto"/>
        <w:right w:val="none" w:sz="0" w:space="0" w:color="auto"/>
      </w:divBdr>
    </w:div>
    <w:div w:id="1481267819">
      <w:bodyDiv w:val="1"/>
      <w:marLeft w:val="0"/>
      <w:marRight w:val="0"/>
      <w:marTop w:val="0"/>
      <w:marBottom w:val="0"/>
      <w:divBdr>
        <w:top w:val="none" w:sz="0" w:space="0" w:color="auto"/>
        <w:left w:val="none" w:sz="0" w:space="0" w:color="auto"/>
        <w:bottom w:val="none" w:sz="0" w:space="0" w:color="auto"/>
        <w:right w:val="none" w:sz="0" w:space="0" w:color="auto"/>
      </w:divBdr>
    </w:div>
    <w:div w:id="1483541153">
      <w:bodyDiv w:val="1"/>
      <w:marLeft w:val="0"/>
      <w:marRight w:val="0"/>
      <w:marTop w:val="0"/>
      <w:marBottom w:val="0"/>
      <w:divBdr>
        <w:top w:val="none" w:sz="0" w:space="0" w:color="auto"/>
        <w:left w:val="none" w:sz="0" w:space="0" w:color="auto"/>
        <w:bottom w:val="none" w:sz="0" w:space="0" w:color="auto"/>
        <w:right w:val="none" w:sz="0" w:space="0" w:color="auto"/>
      </w:divBdr>
    </w:div>
    <w:div w:id="1536119343">
      <w:bodyDiv w:val="1"/>
      <w:marLeft w:val="0"/>
      <w:marRight w:val="0"/>
      <w:marTop w:val="0"/>
      <w:marBottom w:val="0"/>
      <w:divBdr>
        <w:top w:val="none" w:sz="0" w:space="0" w:color="auto"/>
        <w:left w:val="none" w:sz="0" w:space="0" w:color="auto"/>
        <w:bottom w:val="none" w:sz="0" w:space="0" w:color="auto"/>
        <w:right w:val="none" w:sz="0" w:space="0" w:color="auto"/>
      </w:divBdr>
    </w:div>
    <w:div w:id="1540967945">
      <w:bodyDiv w:val="1"/>
      <w:marLeft w:val="0"/>
      <w:marRight w:val="0"/>
      <w:marTop w:val="0"/>
      <w:marBottom w:val="0"/>
      <w:divBdr>
        <w:top w:val="none" w:sz="0" w:space="0" w:color="auto"/>
        <w:left w:val="none" w:sz="0" w:space="0" w:color="auto"/>
        <w:bottom w:val="none" w:sz="0" w:space="0" w:color="auto"/>
        <w:right w:val="none" w:sz="0" w:space="0" w:color="auto"/>
      </w:divBdr>
    </w:div>
    <w:div w:id="1575889821">
      <w:bodyDiv w:val="1"/>
      <w:marLeft w:val="0"/>
      <w:marRight w:val="0"/>
      <w:marTop w:val="0"/>
      <w:marBottom w:val="0"/>
      <w:divBdr>
        <w:top w:val="none" w:sz="0" w:space="0" w:color="auto"/>
        <w:left w:val="none" w:sz="0" w:space="0" w:color="auto"/>
        <w:bottom w:val="none" w:sz="0" w:space="0" w:color="auto"/>
        <w:right w:val="none" w:sz="0" w:space="0" w:color="auto"/>
      </w:divBdr>
    </w:div>
    <w:div w:id="1591889515">
      <w:bodyDiv w:val="1"/>
      <w:marLeft w:val="0"/>
      <w:marRight w:val="0"/>
      <w:marTop w:val="0"/>
      <w:marBottom w:val="0"/>
      <w:divBdr>
        <w:top w:val="none" w:sz="0" w:space="0" w:color="auto"/>
        <w:left w:val="none" w:sz="0" w:space="0" w:color="auto"/>
        <w:bottom w:val="none" w:sz="0" w:space="0" w:color="auto"/>
        <w:right w:val="none" w:sz="0" w:space="0" w:color="auto"/>
      </w:divBdr>
    </w:div>
    <w:div w:id="1627858226">
      <w:bodyDiv w:val="1"/>
      <w:marLeft w:val="0"/>
      <w:marRight w:val="0"/>
      <w:marTop w:val="0"/>
      <w:marBottom w:val="0"/>
      <w:divBdr>
        <w:top w:val="none" w:sz="0" w:space="0" w:color="auto"/>
        <w:left w:val="none" w:sz="0" w:space="0" w:color="auto"/>
        <w:bottom w:val="none" w:sz="0" w:space="0" w:color="auto"/>
        <w:right w:val="none" w:sz="0" w:space="0" w:color="auto"/>
      </w:divBdr>
    </w:div>
    <w:div w:id="1634872490">
      <w:bodyDiv w:val="1"/>
      <w:marLeft w:val="0"/>
      <w:marRight w:val="0"/>
      <w:marTop w:val="0"/>
      <w:marBottom w:val="0"/>
      <w:divBdr>
        <w:top w:val="none" w:sz="0" w:space="0" w:color="auto"/>
        <w:left w:val="none" w:sz="0" w:space="0" w:color="auto"/>
        <w:bottom w:val="none" w:sz="0" w:space="0" w:color="auto"/>
        <w:right w:val="none" w:sz="0" w:space="0" w:color="auto"/>
      </w:divBdr>
    </w:div>
    <w:div w:id="1641424230">
      <w:bodyDiv w:val="1"/>
      <w:marLeft w:val="0"/>
      <w:marRight w:val="0"/>
      <w:marTop w:val="0"/>
      <w:marBottom w:val="0"/>
      <w:divBdr>
        <w:top w:val="none" w:sz="0" w:space="0" w:color="auto"/>
        <w:left w:val="none" w:sz="0" w:space="0" w:color="auto"/>
        <w:bottom w:val="none" w:sz="0" w:space="0" w:color="auto"/>
        <w:right w:val="none" w:sz="0" w:space="0" w:color="auto"/>
      </w:divBdr>
    </w:div>
    <w:div w:id="1645354984">
      <w:bodyDiv w:val="1"/>
      <w:marLeft w:val="0"/>
      <w:marRight w:val="0"/>
      <w:marTop w:val="0"/>
      <w:marBottom w:val="0"/>
      <w:divBdr>
        <w:top w:val="none" w:sz="0" w:space="0" w:color="auto"/>
        <w:left w:val="none" w:sz="0" w:space="0" w:color="auto"/>
        <w:bottom w:val="none" w:sz="0" w:space="0" w:color="auto"/>
        <w:right w:val="none" w:sz="0" w:space="0" w:color="auto"/>
      </w:divBdr>
    </w:div>
    <w:div w:id="1654944237">
      <w:bodyDiv w:val="1"/>
      <w:marLeft w:val="0"/>
      <w:marRight w:val="0"/>
      <w:marTop w:val="0"/>
      <w:marBottom w:val="0"/>
      <w:divBdr>
        <w:top w:val="none" w:sz="0" w:space="0" w:color="auto"/>
        <w:left w:val="none" w:sz="0" w:space="0" w:color="auto"/>
        <w:bottom w:val="none" w:sz="0" w:space="0" w:color="auto"/>
        <w:right w:val="none" w:sz="0" w:space="0" w:color="auto"/>
      </w:divBdr>
    </w:div>
    <w:div w:id="1659915194">
      <w:bodyDiv w:val="1"/>
      <w:marLeft w:val="0"/>
      <w:marRight w:val="0"/>
      <w:marTop w:val="0"/>
      <w:marBottom w:val="0"/>
      <w:divBdr>
        <w:top w:val="none" w:sz="0" w:space="0" w:color="auto"/>
        <w:left w:val="none" w:sz="0" w:space="0" w:color="auto"/>
        <w:bottom w:val="none" w:sz="0" w:space="0" w:color="auto"/>
        <w:right w:val="none" w:sz="0" w:space="0" w:color="auto"/>
      </w:divBdr>
    </w:div>
    <w:div w:id="1667323335">
      <w:bodyDiv w:val="1"/>
      <w:marLeft w:val="0"/>
      <w:marRight w:val="0"/>
      <w:marTop w:val="0"/>
      <w:marBottom w:val="0"/>
      <w:divBdr>
        <w:top w:val="none" w:sz="0" w:space="0" w:color="auto"/>
        <w:left w:val="none" w:sz="0" w:space="0" w:color="auto"/>
        <w:bottom w:val="none" w:sz="0" w:space="0" w:color="auto"/>
        <w:right w:val="none" w:sz="0" w:space="0" w:color="auto"/>
      </w:divBdr>
    </w:div>
    <w:div w:id="1673944042">
      <w:bodyDiv w:val="1"/>
      <w:marLeft w:val="0"/>
      <w:marRight w:val="0"/>
      <w:marTop w:val="0"/>
      <w:marBottom w:val="0"/>
      <w:divBdr>
        <w:top w:val="none" w:sz="0" w:space="0" w:color="auto"/>
        <w:left w:val="none" w:sz="0" w:space="0" w:color="auto"/>
        <w:bottom w:val="none" w:sz="0" w:space="0" w:color="auto"/>
        <w:right w:val="none" w:sz="0" w:space="0" w:color="auto"/>
      </w:divBdr>
    </w:div>
    <w:div w:id="1741171528">
      <w:bodyDiv w:val="1"/>
      <w:marLeft w:val="0"/>
      <w:marRight w:val="0"/>
      <w:marTop w:val="0"/>
      <w:marBottom w:val="0"/>
      <w:divBdr>
        <w:top w:val="none" w:sz="0" w:space="0" w:color="auto"/>
        <w:left w:val="none" w:sz="0" w:space="0" w:color="auto"/>
        <w:bottom w:val="none" w:sz="0" w:space="0" w:color="auto"/>
        <w:right w:val="none" w:sz="0" w:space="0" w:color="auto"/>
      </w:divBdr>
    </w:div>
    <w:div w:id="1743260373">
      <w:bodyDiv w:val="1"/>
      <w:marLeft w:val="0"/>
      <w:marRight w:val="0"/>
      <w:marTop w:val="0"/>
      <w:marBottom w:val="0"/>
      <w:divBdr>
        <w:top w:val="none" w:sz="0" w:space="0" w:color="auto"/>
        <w:left w:val="none" w:sz="0" w:space="0" w:color="auto"/>
        <w:bottom w:val="none" w:sz="0" w:space="0" w:color="auto"/>
        <w:right w:val="none" w:sz="0" w:space="0" w:color="auto"/>
      </w:divBdr>
    </w:div>
    <w:div w:id="1749573066">
      <w:bodyDiv w:val="1"/>
      <w:marLeft w:val="0"/>
      <w:marRight w:val="0"/>
      <w:marTop w:val="0"/>
      <w:marBottom w:val="0"/>
      <w:divBdr>
        <w:top w:val="none" w:sz="0" w:space="0" w:color="auto"/>
        <w:left w:val="none" w:sz="0" w:space="0" w:color="auto"/>
        <w:bottom w:val="none" w:sz="0" w:space="0" w:color="auto"/>
        <w:right w:val="none" w:sz="0" w:space="0" w:color="auto"/>
      </w:divBdr>
    </w:div>
    <w:div w:id="1773628152">
      <w:bodyDiv w:val="1"/>
      <w:marLeft w:val="0"/>
      <w:marRight w:val="0"/>
      <w:marTop w:val="0"/>
      <w:marBottom w:val="0"/>
      <w:divBdr>
        <w:top w:val="none" w:sz="0" w:space="0" w:color="auto"/>
        <w:left w:val="none" w:sz="0" w:space="0" w:color="auto"/>
        <w:bottom w:val="none" w:sz="0" w:space="0" w:color="auto"/>
        <w:right w:val="none" w:sz="0" w:space="0" w:color="auto"/>
      </w:divBdr>
    </w:div>
    <w:div w:id="1800103735">
      <w:bodyDiv w:val="1"/>
      <w:marLeft w:val="0"/>
      <w:marRight w:val="0"/>
      <w:marTop w:val="0"/>
      <w:marBottom w:val="0"/>
      <w:divBdr>
        <w:top w:val="none" w:sz="0" w:space="0" w:color="auto"/>
        <w:left w:val="none" w:sz="0" w:space="0" w:color="auto"/>
        <w:bottom w:val="none" w:sz="0" w:space="0" w:color="auto"/>
        <w:right w:val="none" w:sz="0" w:space="0" w:color="auto"/>
      </w:divBdr>
    </w:div>
    <w:div w:id="1811942580">
      <w:bodyDiv w:val="1"/>
      <w:marLeft w:val="0"/>
      <w:marRight w:val="0"/>
      <w:marTop w:val="0"/>
      <w:marBottom w:val="0"/>
      <w:divBdr>
        <w:top w:val="none" w:sz="0" w:space="0" w:color="auto"/>
        <w:left w:val="none" w:sz="0" w:space="0" w:color="auto"/>
        <w:bottom w:val="none" w:sz="0" w:space="0" w:color="auto"/>
        <w:right w:val="none" w:sz="0" w:space="0" w:color="auto"/>
      </w:divBdr>
    </w:div>
    <w:div w:id="1834682654">
      <w:bodyDiv w:val="1"/>
      <w:marLeft w:val="0"/>
      <w:marRight w:val="0"/>
      <w:marTop w:val="0"/>
      <w:marBottom w:val="0"/>
      <w:divBdr>
        <w:top w:val="none" w:sz="0" w:space="0" w:color="auto"/>
        <w:left w:val="none" w:sz="0" w:space="0" w:color="auto"/>
        <w:bottom w:val="none" w:sz="0" w:space="0" w:color="auto"/>
        <w:right w:val="none" w:sz="0" w:space="0" w:color="auto"/>
      </w:divBdr>
    </w:div>
    <w:div w:id="1886944179">
      <w:bodyDiv w:val="1"/>
      <w:marLeft w:val="0"/>
      <w:marRight w:val="0"/>
      <w:marTop w:val="0"/>
      <w:marBottom w:val="0"/>
      <w:divBdr>
        <w:top w:val="none" w:sz="0" w:space="0" w:color="auto"/>
        <w:left w:val="none" w:sz="0" w:space="0" w:color="auto"/>
        <w:bottom w:val="none" w:sz="0" w:space="0" w:color="auto"/>
        <w:right w:val="none" w:sz="0" w:space="0" w:color="auto"/>
      </w:divBdr>
    </w:div>
    <w:div w:id="1915164644">
      <w:bodyDiv w:val="1"/>
      <w:marLeft w:val="0"/>
      <w:marRight w:val="0"/>
      <w:marTop w:val="0"/>
      <w:marBottom w:val="0"/>
      <w:divBdr>
        <w:top w:val="none" w:sz="0" w:space="0" w:color="auto"/>
        <w:left w:val="none" w:sz="0" w:space="0" w:color="auto"/>
        <w:bottom w:val="none" w:sz="0" w:space="0" w:color="auto"/>
        <w:right w:val="none" w:sz="0" w:space="0" w:color="auto"/>
      </w:divBdr>
    </w:div>
    <w:div w:id="1930043432">
      <w:bodyDiv w:val="1"/>
      <w:marLeft w:val="0"/>
      <w:marRight w:val="0"/>
      <w:marTop w:val="0"/>
      <w:marBottom w:val="0"/>
      <w:divBdr>
        <w:top w:val="none" w:sz="0" w:space="0" w:color="auto"/>
        <w:left w:val="none" w:sz="0" w:space="0" w:color="auto"/>
        <w:bottom w:val="none" w:sz="0" w:space="0" w:color="auto"/>
        <w:right w:val="none" w:sz="0" w:space="0" w:color="auto"/>
      </w:divBdr>
    </w:div>
    <w:div w:id="1939555232">
      <w:bodyDiv w:val="1"/>
      <w:marLeft w:val="0"/>
      <w:marRight w:val="0"/>
      <w:marTop w:val="0"/>
      <w:marBottom w:val="0"/>
      <w:divBdr>
        <w:top w:val="none" w:sz="0" w:space="0" w:color="auto"/>
        <w:left w:val="none" w:sz="0" w:space="0" w:color="auto"/>
        <w:bottom w:val="none" w:sz="0" w:space="0" w:color="auto"/>
        <w:right w:val="none" w:sz="0" w:space="0" w:color="auto"/>
      </w:divBdr>
    </w:div>
    <w:div w:id="1939756336">
      <w:bodyDiv w:val="1"/>
      <w:marLeft w:val="0"/>
      <w:marRight w:val="0"/>
      <w:marTop w:val="0"/>
      <w:marBottom w:val="0"/>
      <w:divBdr>
        <w:top w:val="none" w:sz="0" w:space="0" w:color="auto"/>
        <w:left w:val="none" w:sz="0" w:space="0" w:color="auto"/>
        <w:bottom w:val="none" w:sz="0" w:space="0" w:color="auto"/>
        <w:right w:val="none" w:sz="0" w:space="0" w:color="auto"/>
      </w:divBdr>
    </w:div>
    <w:div w:id="1963077319">
      <w:bodyDiv w:val="1"/>
      <w:marLeft w:val="0"/>
      <w:marRight w:val="0"/>
      <w:marTop w:val="0"/>
      <w:marBottom w:val="0"/>
      <w:divBdr>
        <w:top w:val="none" w:sz="0" w:space="0" w:color="auto"/>
        <w:left w:val="none" w:sz="0" w:space="0" w:color="auto"/>
        <w:bottom w:val="none" w:sz="0" w:space="0" w:color="auto"/>
        <w:right w:val="none" w:sz="0" w:space="0" w:color="auto"/>
      </w:divBdr>
    </w:div>
    <w:div w:id="1968388802">
      <w:bodyDiv w:val="1"/>
      <w:marLeft w:val="0"/>
      <w:marRight w:val="0"/>
      <w:marTop w:val="0"/>
      <w:marBottom w:val="0"/>
      <w:divBdr>
        <w:top w:val="none" w:sz="0" w:space="0" w:color="auto"/>
        <w:left w:val="none" w:sz="0" w:space="0" w:color="auto"/>
        <w:bottom w:val="none" w:sz="0" w:space="0" w:color="auto"/>
        <w:right w:val="none" w:sz="0" w:space="0" w:color="auto"/>
      </w:divBdr>
    </w:div>
    <w:div w:id="1979727635">
      <w:bodyDiv w:val="1"/>
      <w:marLeft w:val="0"/>
      <w:marRight w:val="0"/>
      <w:marTop w:val="0"/>
      <w:marBottom w:val="0"/>
      <w:divBdr>
        <w:top w:val="none" w:sz="0" w:space="0" w:color="auto"/>
        <w:left w:val="none" w:sz="0" w:space="0" w:color="auto"/>
        <w:bottom w:val="none" w:sz="0" w:space="0" w:color="auto"/>
        <w:right w:val="none" w:sz="0" w:space="0" w:color="auto"/>
      </w:divBdr>
    </w:div>
    <w:div w:id="1991713816">
      <w:bodyDiv w:val="1"/>
      <w:marLeft w:val="0"/>
      <w:marRight w:val="0"/>
      <w:marTop w:val="0"/>
      <w:marBottom w:val="0"/>
      <w:divBdr>
        <w:top w:val="none" w:sz="0" w:space="0" w:color="auto"/>
        <w:left w:val="none" w:sz="0" w:space="0" w:color="auto"/>
        <w:bottom w:val="none" w:sz="0" w:space="0" w:color="auto"/>
        <w:right w:val="none" w:sz="0" w:space="0" w:color="auto"/>
      </w:divBdr>
    </w:div>
    <w:div w:id="2010063777">
      <w:bodyDiv w:val="1"/>
      <w:marLeft w:val="0"/>
      <w:marRight w:val="0"/>
      <w:marTop w:val="0"/>
      <w:marBottom w:val="0"/>
      <w:divBdr>
        <w:top w:val="none" w:sz="0" w:space="0" w:color="auto"/>
        <w:left w:val="none" w:sz="0" w:space="0" w:color="auto"/>
        <w:bottom w:val="none" w:sz="0" w:space="0" w:color="auto"/>
        <w:right w:val="none" w:sz="0" w:space="0" w:color="auto"/>
      </w:divBdr>
    </w:div>
    <w:div w:id="2030906639">
      <w:bodyDiv w:val="1"/>
      <w:marLeft w:val="0"/>
      <w:marRight w:val="0"/>
      <w:marTop w:val="0"/>
      <w:marBottom w:val="0"/>
      <w:divBdr>
        <w:top w:val="none" w:sz="0" w:space="0" w:color="auto"/>
        <w:left w:val="none" w:sz="0" w:space="0" w:color="auto"/>
        <w:bottom w:val="none" w:sz="0" w:space="0" w:color="auto"/>
        <w:right w:val="none" w:sz="0" w:space="0" w:color="auto"/>
      </w:divBdr>
    </w:div>
    <w:div w:id="2042168002">
      <w:bodyDiv w:val="1"/>
      <w:marLeft w:val="0"/>
      <w:marRight w:val="0"/>
      <w:marTop w:val="0"/>
      <w:marBottom w:val="0"/>
      <w:divBdr>
        <w:top w:val="none" w:sz="0" w:space="0" w:color="auto"/>
        <w:left w:val="none" w:sz="0" w:space="0" w:color="auto"/>
        <w:bottom w:val="none" w:sz="0" w:space="0" w:color="auto"/>
        <w:right w:val="none" w:sz="0" w:space="0" w:color="auto"/>
      </w:divBdr>
    </w:div>
    <w:div w:id="2042436179">
      <w:bodyDiv w:val="1"/>
      <w:marLeft w:val="0"/>
      <w:marRight w:val="0"/>
      <w:marTop w:val="0"/>
      <w:marBottom w:val="0"/>
      <w:divBdr>
        <w:top w:val="none" w:sz="0" w:space="0" w:color="auto"/>
        <w:left w:val="none" w:sz="0" w:space="0" w:color="auto"/>
        <w:bottom w:val="none" w:sz="0" w:space="0" w:color="auto"/>
        <w:right w:val="none" w:sz="0" w:space="0" w:color="auto"/>
      </w:divBdr>
    </w:div>
    <w:div w:id="2047674424">
      <w:bodyDiv w:val="1"/>
      <w:marLeft w:val="0"/>
      <w:marRight w:val="0"/>
      <w:marTop w:val="0"/>
      <w:marBottom w:val="0"/>
      <w:divBdr>
        <w:top w:val="none" w:sz="0" w:space="0" w:color="auto"/>
        <w:left w:val="none" w:sz="0" w:space="0" w:color="auto"/>
        <w:bottom w:val="none" w:sz="0" w:space="0" w:color="auto"/>
        <w:right w:val="none" w:sz="0" w:space="0" w:color="auto"/>
      </w:divBdr>
    </w:div>
    <w:div w:id="2131822903">
      <w:bodyDiv w:val="1"/>
      <w:marLeft w:val="0"/>
      <w:marRight w:val="0"/>
      <w:marTop w:val="0"/>
      <w:marBottom w:val="0"/>
      <w:divBdr>
        <w:top w:val="none" w:sz="0" w:space="0" w:color="auto"/>
        <w:left w:val="none" w:sz="0" w:space="0" w:color="auto"/>
        <w:bottom w:val="none" w:sz="0" w:space="0" w:color="auto"/>
        <w:right w:val="none" w:sz="0" w:space="0" w:color="auto"/>
      </w:divBdr>
    </w:div>
    <w:div w:id="214388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1f2c065-6982-4339-8c92-3e8007af92e8" xsi:nil="true"/>
    <lcf76f155ced4ddcb4097134ff3c332f xmlns="566b4b2c-9bf2-4735-9528-79b7c8d70286">
      <Terms xmlns="http://schemas.microsoft.com/office/infopath/2007/PartnerControls"/>
    </lcf76f155ced4ddcb4097134ff3c332f>
    <_Flow_SignoffStatus xmlns="566b4b2c-9bf2-4735-9528-79b7c8d70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4485152AA850948AE53E4C985A0AF10" ma:contentTypeVersion="17" ma:contentTypeDescription="Create a new document." ma:contentTypeScope="" ma:versionID="7bffa9a061f1e4577c106bdf8a33fcb0">
  <xsd:schema xmlns:xsd="http://www.w3.org/2001/XMLSchema" xmlns:xs="http://www.w3.org/2001/XMLSchema" xmlns:p="http://schemas.microsoft.com/office/2006/metadata/properties" xmlns:ns2="566b4b2c-9bf2-4735-9528-79b7c8d70286" xmlns:ns3="e1f2c065-6982-4339-8c92-3e8007af92e8" targetNamespace="http://schemas.microsoft.com/office/2006/metadata/properties" ma:root="true" ma:fieldsID="8c9f2b67603533c04236d13f7357686e" ns2:_="" ns3:_="">
    <xsd:import namespace="566b4b2c-9bf2-4735-9528-79b7c8d70286"/>
    <xsd:import namespace="e1f2c065-6982-4339-8c92-3e8007af92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b4b2c-9bf2-4735-9528-79b7c8d70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fc6e421-0895-41c1-badf-596bff0fe74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2c065-6982-4339-8c92-3e8007af92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ecc84-1640-4a4b-a859-eef60cd1cfc2}" ma:internalName="TaxCatchAll" ma:showField="CatchAllData" ma:web="e1f2c065-6982-4339-8c92-3e8007af92e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9BE296-38EF-42CE-9DBD-F5EB4252A0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192334-B724-4F40-996A-2C212CE22C8C}">
  <ds:schemaRefs>
    <ds:schemaRef ds:uri="http://schemas.microsoft.com/sharepoint/v3/contenttype/forms"/>
  </ds:schemaRefs>
</ds:datastoreItem>
</file>

<file path=customXml/itemProps3.xml><?xml version="1.0" encoding="utf-8"?>
<ds:datastoreItem xmlns:ds="http://schemas.openxmlformats.org/officeDocument/2006/customXml" ds:itemID="{E4E5563B-0418-4951-8663-E69326144E3D}"/>
</file>

<file path=docProps/app.xml><?xml version="1.0" encoding="utf-8"?>
<Properties xmlns="http://schemas.openxmlformats.org/officeDocument/2006/extended-properties" xmlns:vt="http://schemas.openxmlformats.org/officeDocument/2006/docPropsVTypes">
  <Template>Normal.dotm</Template>
  <TotalTime>71</TotalTime>
  <Pages>7</Pages>
  <Words>1219</Words>
  <Characters>6950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University of Wolverhampton</Company>
  <LinksUpToDate>false</LinksUpToDate>
  <CharactersWithSpaces>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Lowe, Dean</dc:creator>
  <cp:lastModifiedBy>Microsoft Office User</cp:lastModifiedBy>
  <cp:revision>8</cp:revision>
  <cp:lastPrinted>2025-09-04T16:00:00Z</cp:lastPrinted>
  <dcterms:created xsi:type="dcterms:W3CDTF">2025-09-04T14:16:00Z</dcterms:created>
  <dcterms:modified xsi:type="dcterms:W3CDTF">2025-09-05T09:59:00Z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0x01010094485152AA850948AE53E4C985A0AF10</vt:lpwstr>
  </property>
  <property fmtid="{D5CDD505-2E9C-101B-9397-08002B2CF9AE}" pid="3" name="MediaServiceImageTags">
    <vt:lpwstr/>
  </property>
  <property fmtid="{D5CDD505-2E9C-101B-9397-08002B2CF9AE}" pid="5" name="docLang">
    <vt:lpwstr>en</vt:lpwstr>
  </property>
</Properties>
</file>